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19" w:rsidRDefault="00380DBF" w:rsidP="006E1B8C">
      <w:pPr>
        <w:jc w:val="right"/>
      </w:pPr>
      <w:r w:rsidRPr="00380DBF">
        <w:rPr>
          <w:noProof/>
          <w:sz w:val="26"/>
        </w:rPr>
        <w:drawing>
          <wp:inline distT="0" distB="0" distL="0" distR="0" wp14:anchorId="3303F530" wp14:editId="39E1FE1E">
            <wp:extent cx="5708015" cy="1127400"/>
            <wp:effectExtent l="0" t="0" r="6985" b="0"/>
            <wp:docPr id="2" name="Immagine 2" descr="C:\Users\luciana\Desktop\IC COMPRENSIVO LOG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na\Desktop\IC COMPRENSIVO LOGO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1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87D">
        <w:rPr>
          <w:sz w:val="16"/>
        </w:rPr>
        <w:t xml:space="preserve"> </w:t>
      </w:r>
    </w:p>
    <w:tbl>
      <w:tblPr>
        <w:tblStyle w:val="TableGrid"/>
        <w:tblW w:w="9806" w:type="dxa"/>
        <w:tblInd w:w="-77" w:type="dxa"/>
        <w:tblCellMar>
          <w:top w:w="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1515"/>
        <w:gridCol w:w="1966"/>
        <w:gridCol w:w="4304"/>
      </w:tblGrid>
      <w:tr w:rsidR="00D26C19">
        <w:trPr>
          <w:trHeight w:val="811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26C19" w:rsidRDefault="00A1187D">
            <w:pPr>
              <w:ind w:left="44"/>
              <w:jc w:val="center"/>
            </w:pPr>
            <w:r>
              <w:rPr>
                <w:b/>
                <w:sz w:val="32"/>
              </w:rPr>
              <w:t xml:space="preserve">Scuola </w:t>
            </w:r>
          </w:p>
        </w:tc>
        <w:tc>
          <w:tcPr>
            <w:tcW w:w="7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26C19" w:rsidRDefault="00A1187D">
            <w:r>
              <w:t xml:space="preserve"> </w:t>
            </w:r>
            <w:r w:rsidR="001E31BA">
              <w:rPr>
                <w:rFonts w:ascii="Wingdings" w:eastAsia="Wingdings" w:hAnsi="Wingdings" w:cs="Wingdings"/>
              </w:rPr>
              <w:t></w:t>
            </w:r>
            <w:r w:rsidR="00A306EE">
              <w:t xml:space="preserve"> </w:t>
            </w:r>
            <w:r w:rsidR="006B78CC">
              <w:rPr>
                <w:b/>
              </w:rPr>
              <w:t>Infanzia Via Don Gnocchi</w:t>
            </w:r>
            <w:r>
              <w:rPr>
                <w:b/>
              </w:rPr>
              <w:t xml:space="preserve">- Via Savio- Via </w:t>
            </w:r>
            <w:proofErr w:type="spellStart"/>
            <w:r>
              <w:rPr>
                <w:b/>
              </w:rPr>
              <w:t>Filzi</w:t>
            </w:r>
            <w:proofErr w:type="spellEnd"/>
            <w:r>
              <w:rPr>
                <w:b/>
              </w:rPr>
              <w:t xml:space="preserve"> </w:t>
            </w:r>
          </w:p>
          <w:p w:rsidR="007D41FF" w:rsidRDefault="007D41FF" w:rsidP="007A57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306EE">
              <w:rPr>
                <w:rFonts w:ascii="Wingdings" w:eastAsia="Wingdings" w:hAnsi="Wingdings" w:cs="Wingdings"/>
              </w:rPr>
              <w:t></w:t>
            </w:r>
            <w:r w:rsidR="00A306EE">
              <w:t xml:space="preserve"> </w:t>
            </w:r>
            <w:r w:rsidR="00A1187D">
              <w:rPr>
                <w:b/>
              </w:rPr>
              <w:t xml:space="preserve">Primaria plesso </w:t>
            </w:r>
            <w:r>
              <w:rPr>
                <w:b/>
              </w:rPr>
              <w:t>Agrate e Omate</w:t>
            </w:r>
          </w:p>
          <w:p w:rsidR="00D26C19" w:rsidRDefault="00A306EE" w:rsidP="007D41FF"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A1187D">
              <w:rPr>
                <w:b/>
              </w:rPr>
              <w:t xml:space="preserve">Secondaria I grado </w:t>
            </w:r>
          </w:p>
        </w:tc>
      </w:tr>
      <w:tr w:rsidR="00D26C19">
        <w:trPr>
          <w:trHeight w:val="162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26C19" w:rsidRDefault="00A1187D">
            <w:pPr>
              <w:spacing w:after="320"/>
              <w:ind w:left="72"/>
              <w:jc w:val="center"/>
            </w:pPr>
            <w:bookmarkStart w:id="0" w:name="_GoBack"/>
            <w:bookmarkEnd w:id="0"/>
            <w:r>
              <w:rPr>
                <w:b/>
                <w:sz w:val="10"/>
              </w:rPr>
              <w:t xml:space="preserve"> </w:t>
            </w:r>
          </w:p>
          <w:p w:rsidR="00D26C19" w:rsidRDefault="00A1187D">
            <w:pPr>
              <w:ind w:left="55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A68116" wp14:editId="5AB2FC3C">
                      <wp:extent cx="589915" cy="656589"/>
                      <wp:effectExtent l="0" t="0" r="0" b="0"/>
                      <wp:docPr id="4431" name="Group 4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915" cy="656589"/>
                                <a:chOff x="0" y="0"/>
                                <a:chExt cx="589915" cy="656589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33426" y="173862"/>
                                  <a:ext cx="116713" cy="234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13" h="234062">
                                      <a:moveTo>
                                        <a:pt x="116713" y="234062"/>
                                      </a:moveTo>
                                      <a:lnTo>
                                        <a:pt x="59690" y="0"/>
                                      </a:lnTo>
                                      <a:lnTo>
                                        <a:pt x="0" y="234062"/>
                                      </a:lnTo>
                                      <a:lnTo>
                                        <a:pt x="116713" y="2340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8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3333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0"/>
                                  <a:ext cx="589915" cy="656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915" h="656589">
                                      <a:moveTo>
                                        <a:pt x="388239" y="553212"/>
                                      </a:moveTo>
                                      <a:lnTo>
                                        <a:pt x="198539" y="553212"/>
                                      </a:lnTo>
                                      <a:lnTo>
                                        <a:pt x="170637" y="656589"/>
                                      </a:lnTo>
                                      <a:lnTo>
                                        <a:pt x="0" y="656589"/>
                                      </a:lnTo>
                                      <a:lnTo>
                                        <a:pt x="198539" y="0"/>
                                      </a:lnTo>
                                      <a:lnTo>
                                        <a:pt x="388239" y="0"/>
                                      </a:lnTo>
                                      <a:lnTo>
                                        <a:pt x="589915" y="656589"/>
                                      </a:lnTo>
                                      <a:lnTo>
                                        <a:pt x="413004" y="656589"/>
                                      </a:lnTo>
                                      <a:lnTo>
                                        <a:pt x="388239" y="5532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8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3333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82F6C36" id="Group 4431" o:spid="_x0000_s1026" style="width:46.45pt;height:51.7pt;mso-position-horizontal-relative:char;mso-position-vertical-relative:line" coordsize="5899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">
                      <v:shape id="Shape 383" o:spid="_x0000_s1027" style="position:absolute;left:2334;top:1738;width:1167;height:2341;visibility:visible;mso-wrap-style:square;v-text-anchor:top" coordsize="116713,23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" path="m116713,234062l59690,,,234062r116713,xe" filled="f" strokecolor="#333" strokeweight=".53mm">
                        <v:stroke endcap="round"/>
                        <v:path arrowok="t" textboxrect="0,0,116713,234062"/>
                      </v:shape>
                      <v:shape id="Shape 384" o:spid="_x0000_s1028" style="position:absolute;width:5899;height:6565;visibility:visible;mso-wrap-style:square;v-text-anchor:top" coordsize="589915,65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" path="m388239,553212r-189700,l170637,656589,,656589,198539,,388239,,589915,656589r-176911,l388239,553212xe" filled="f" strokecolor="#333" strokeweight=".53mm">
                        <v:stroke endcap="round"/>
                        <v:path arrowok="t" textboxrect="0,0,589915,65658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C19" w:rsidRDefault="00A1187D">
            <w:r>
              <w:rPr>
                <w:b/>
                <w:sz w:val="10"/>
              </w:rPr>
              <w:t xml:space="preserve"> </w:t>
            </w:r>
          </w:p>
        </w:tc>
      </w:tr>
      <w:tr w:rsidR="00D26C19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26C19" w:rsidRDefault="00D26C19">
            <w:pPr>
              <w:spacing w:after="160"/>
            </w:pPr>
          </w:p>
        </w:tc>
        <w:tc>
          <w:tcPr>
            <w:tcW w:w="7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C19" w:rsidRDefault="00A1187D">
            <w:r>
              <w:rPr>
                <w:b/>
              </w:rPr>
              <w:t>Area</w:t>
            </w:r>
            <w:r w:rsidR="00AA72FF">
              <w:rPr>
                <w:b/>
              </w:rPr>
              <w:t xml:space="preserve"> 04</w:t>
            </w:r>
            <w:r>
              <w:rPr>
                <w:b/>
              </w:rPr>
              <w:t>:</w:t>
            </w:r>
            <w:r w:rsidR="00DC281D">
              <w:rPr>
                <w:b/>
              </w:rPr>
              <w:t xml:space="preserve"> Prevenzione del disagio e inclusione</w:t>
            </w:r>
          </w:p>
        </w:tc>
      </w:tr>
      <w:tr w:rsidR="00D26C19">
        <w:trPr>
          <w:trHeight w:val="5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26C19" w:rsidRDefault="00D26C19">
            <w:pPr>
              <w:spacing w:after="160"/>
            </w:pPr>
          </w:p>
        </w:tc>
        <w:tc>
          <w:tcPr>
            <w:tcW w:w="7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26C19" w:rsidRDefault="00AA72FF">
            <w:r>
              <w:rPr>
                <w:b/>
              </w:rPr>
              <w:t xml:space="preserve">4.4 - </w:t>
            </w:r>
            <w:r w:rsidR="00A1187D">
              <w:rPr>
                <w:b/>
              </w:rPr>
              <w:t>Progetto</w:t>
            </w:r>
            <w:r w:rsidR="008A405B">
              <w:rPr>
                <w:b/>
              </w:rPr>
              <w:t xml:space="preserve"> </w:t>
            </w:r>
            <w:r w:rsidR="007D41FF">
              <w:rPr>
                <w:b/>
              </w:rPr>
              <w:t>Gaia</w:t>
            </w:r>
            <w:r w:rsidR="008A405B">
              <w:rPr>
                <w:b/>
              </w:rPr>
              <w:t xml:space="preserve">: </w:t>
            </w:r>
            <w:r w:rsidR="008A405B">
              <w:rPr>
                <w:b/>
                <w:sz w:val="26"/>
                <w:szCs w:val="26"/>
              </w:rPr>
              <w:t>Il</w:t>
            </w:r>
            <w:r w:rsidR="00DC281D">
              <w:rPr>
                <w:b/>
                <w:sz w:val="26"/>
                <w:szCs w:val="26"/>
              </w:rPr>
              <w:t xml:space="preserve"> </w:t>
            </w:r>
            <w:r w:rsidR="008A405B">
              <w:rPr>
                <w:b/>
                <w:sz w:val="26"/>
                <w:szCs w:val="26"/>
              </w:rPr>
              <w:t xml:space="preserve"> corpo e le emozioni</w:t>
            </w:r>
          </w:p>
        </w:tc>
      </w:tr>
      <w:tr w:rsidR="00D26C19">
        <w:trPr>
          <w:trHeight w:val="7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26C19" w:rsidRDefault="00D26C19">
            <w:pPr>
              <w:spacing w:after="16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19" w:rsidRDefault="00A1187D">
            <w:pPr>
              <w:spacing w:after="12"/>
              <w:ind w:left="188"/>
              <w:jc w:val="center"/>
            </w:pPr>
            <w:r>
              <w:rPr>
                <w:b/>
                <w:sz w:val="22"/>
              </w:rPr>
              <w:t>Nuovo</w:t>
            </w:r>
            <w:r>
              <w:rPr>
                <w:rFonts w:ascii="Webdings" w:eastAsia="Webdings" w:hAnsi="Webdings" w:cs="Webdings"/>
                <w:sz w:val="28"/>
              </w:rPr>
              <w:t></w:t>
            </w:r>
          </w:p>
          <w:p w:rsidR="00D26C19" w:rsidRDefault="00A1187D">
            <w:pPr>
              <w:ind w:left="49"/>
              <w:jc w:val="center"/>
            </w:pPr>
            <w:r>
              <w:t xml:space="preserve">  </w:t>
            </w:r>
            <w:r w:rsidR="001E31BA" w:rsidRPr="00AF0BA2">
              <w:t xml:space="preserve"> </w:t>
            </w:r>
            <w:r w:rsidR="001E31BA" w:rsidRPr="00AF0BA2">
              <w:sym w:font="Wingdings" w:char="F0A8"/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19" w:rsidRDefault="00A1187D">
            <w:pPr>
              <w:ind w:left="401"/>
            </w:pPr>
            <w:r>
              <w:rPr>
                <w:b/>
                <w:sz w:val="22"/>
              </w:rPr>
              <w:t>Riproposto</w:t>
            </w:r>
            <w:r>
              <w:rPr>
                <w:b/>
                <w:sz w:val="28"/>
              </w:rPr>
              <w:t xml:space="preserve"> </w:t>
            </w:r>
          </w:p>
          <w:p w:rsidR="00D26C19" w:rsidRDefault="001E31BA">
            <w:pPr>
              <w:ind w:left="45"/>
              <w:jc w:val="center"/>
            </w:pPr>
            <w:r>
              <w:rPr>
                <w:rFonts w:ascii="Wingdings" w:eastAsia="Wingdings" w:hAnsi="Wingdings" w:cs="Wingdings"/>
              </w:rPr>
              <w:t>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E31BA" w:rsidRDefault="00A1187D" w:rsidP="001E31BA">
            <w:pPr>
              <w:jc w:val="both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 </w:t>
            </w:r>
            <w:r w:rsidR="001E31BA" w:rsidRPr="003A7B94">
              <w:rPr>
                <w:b/>
                <w:sz w:val="22"/>
              </w:rPr>
              <w:t xml:space="preserve">A </w:t>
            </w:r>
            <w:r w:rsidR="001E31BA">
              <w:rPr>
                <w:b/>
                <w:sz w:val="22"/>
              </w:rPr>
              <w:t>valenza pluriennale per finalità e</w:t>
            </w:r>
          </w:p>
          <w:p w:rsidR="001E31BA" w:rsidRDefault="001E31BA" w:rsidP="001E31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</w:p>
          <w:p w:rsidR="00D26C19" w:rsidRDefault="00F641E2" w:rsidP="001E31BA">
            <w:pPr>
              <w:ind w:left="91"/>
            </w:pPr>
            <w:r>
              <w:rPr>
                <w:b/>
                <w:sz w:val="22"/>
              </w:rPr>
              <w:t>Anno di realizzazione n°3</w:t>
            </w:r>
          </w:p>
        </w:tc>
      </w:tr>
      <w:tr w:rsidR="00D26C19">
        <w:trPr>
          <w:trHeight w:val="482"/>
        </w:trPr>
        <w:tc>
          <w:tcPr>
            <w:tcW w:w="2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26C19" w:rsidRDefault="00A1187D">
            <w:pPr>
              <w:ind w:left="159"/>
            </w:pPr>
            <w:r>
              <w:rPr>
                <w:b/>
              </w:rPr>
              <w:t xml:space="preserve">Responsabile 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26C19" w:rsidRPr="001152F1" w:rsidRDefault="001E31BA" w:rsidP="001E31BA">
            <w:pPr>
              <w:rPr>
                <w:szCs w:val="24"/>
              </w:rPr>
            </w:pPr>
            <w:r w:rsidRPr="001152F1">
              <w:rPr>
                <w:szCs w:val="24"/>
              </w:rPr>
              <w:t>Luciana Teodolinda Sala</w:t>
            </w:r>
          </w:p>
        </w:tc>
      </w:tr>
    </w:tbl>
    <w:p w:rsidR="00D26C19" w:rsidRDefault="00A1187D">
      <w:r>
        <w:rPr>
          <w:sz w:val="16"/>
        </w:rPr>
        <w:t xml:space="preserve"> </w:t>
      </w:r>
    </w:p>
    <w:tbl>
      <w:tblPr>
        <w:tblStyle w:val="TableGrid"/>
        <w:tblW w:w="9806" w:type="dxa"/>
        <w:tblInd w:w="-78" w:type="dxa"/>
        <w:tblCellMar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7785"/>
      </w:tblGrid>
      <w:tr w:rsidR="00D26C19" w:rsidRPr="00333208">
        <w:trPr>
          <w:trHeight w:val="816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71636E">
            <w:pPr>
              <w:ind w:left="49"/>
              <w:jc w:val="center"/>
              <w:rPr>
                <w:sz w:val="22"/>
              </w:rPr>
            </w:pPr>
            <w:proofErr w:type="spellStart"/>
            <w:r w:rsidRPr="00333208">
              <w:rPr>
                <w:b/>
                <w:sz w:val="22"/>
              </w:rPr>
              <w:t>è</w:t>
            </w:r>
            <w:r w:rsidR="00A1187D" w:rsidRPr="00333208">
              <w:rPr>
                <w:b/>
                <w:sz w:val="22"/>
              </w:rPr>
              <w:t>quipe</w:t>
            </w:r>
            <w:proofErr w:type="spellEnd"/>
            <w:r w:rsidR="00A1187D" w:rsidRPr="00333208">
              <w:rPr>
                <w:b/>
                <w:sz w:val="22"/>
              </w:rPr>
              <w:t xml:space="preserve"> di </w:t>
            </w:r>
          </w:p>
          <w:p w:rsidR="00D26C19" w:rsidRPr="00333208" w:rsidRDefault="00A1187D">
            <w:pPr>
              <w:ind w:left="43"/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progetto 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CF462C" w:rsidRDefault="00857BA5" w:rsidP="00857BA5">
            <w:pPr>
              <w:rPr>
                <w:sz w:val="20"/>
                <w:szCs w:val="20"/>
              </w:rPr>
            </w:pPr>
            <w:r w:rsidRPr="00CF462C">
              <w:rPr>
                <w:b/>
                <w:sz w:val="20"/>
                <w:szCs w:val="20"/>
              </w:rPr>
              <w:t>Scuola infanzia</w:t>
            </w:r>
            <w:r w:rsidRPr="00CF462C">
              <w:rPr>
                <w:sz w:val="20"/>
                <w:szCs w:val="20"/>
              </w:rPr>
              <w:t xml:space="preserve">: </w:t>
            </w:r>
            <w:r w:rsidR="009826BE" w:rsidRPr="00CF462C">
              <w:rPr>
                <w:sz w:val="20"/>
                <w:szCs w:val="20"/>
              </w:rPr>
              <w:t xml:space="preserve">Zani Emanuela, Paola </w:t>
            </w:r>
            <w:proofErr w:type="spellStart"/>
            <w:r w:rsidR="009826BE" w:rsidRPr="00CF462C">
              <w:rPr>
                <w:sz w:val="20"/>
                <w:szCs w:val="20"/>
              </w:rPr>
              <w:t>Baruta</w:t>
            </w:r>
            <w:proofErr w:type="spellEnd"/>
            <w:r w:rsidR="009826BE" w:rsidRPr="00CF462C">
              <w:rPr>
                <w:sz w:val="20"/>
                <w:szCs w:val="20"/>
              </w:rPr>
              <w:t xml:space="preserve">, </w:t>
            </w:r>
            <w:r w:rsidR="00814996" w:rsidRPr="00CF462C">
              <w:rPr>
                <w:sz w:val="20"/>
                <w:szCs w:val="20"/>
              </w:rPr>
              <w:t>P</w:t>
            </w:r>
            <w:r w:rsidRPr="00CF462C">
              <w:rPr>
                <w:sz w:val="20"/>
                <w:szCs w:val="20"/>
              </w:rPr>
              <w:t>alma Mina</w:t>
            </w:r>
          </w:p>
          <w:p w:rsidR="00857BA5" w:rsidRPr="00333208" w:rsidRDefault="00857BA5" w:rsidP="00F641E2">
            <w:pPr>
              <w:rPr>
                <w:sz w:val="22"/>
              </w:rPr>
            </w:pPr>
            <w:r w:rsidRPr="00CF462C">
              <w:rPr>
                <w:b/>
                <w:sz w:val="20"/>
                <w:szCs w:val="20"/>
              </w:rPr>
              <w:t>Scuola primaria</w:t>
            </w:r>
            <w:r w:rsidRPr="00CF462C">
              <w:rPr>
                <w:sz w:val="20"/>
                <w:szCs w:val="20"/>
              </w:rPr>
              <w:t xml:space="preserve">: Cannone Marianna, Lombardo Vittoria, Forte </w:t>
            </w:r>
            <w:r w:rsidR="00F641E2">
              <w:rPr>
                <w:sz w:val="20"/>
                <w:szCs w:val="20"/>
              </w:rPr>
              <w:t>Maria Pia,</w:t>
            </w:r>
            <w:r w:rsidR="007A57DF" w:rsidRPr="00CF462C">
              <w:rPr>
                <w:sz w:val="20"/>
                <w:szCs w:val="20"/>
              </w:rPr>
              <w:t xml:space="preserve">, Paola </w:t>
            </w:r>
            <w:proofErr w:type="spellStart"/>
            <w:r w:rsidR="007A57DF" w:rsidRPr="00CF462C">
              <w:rPr>
                <w:sz w:val="20"/>
                <w:szCs w:val="20"/>
              </w:rPr>
              <w:t>Capitanio</w:t>
            </w:r>
            <w:proofErr w:type="spellEnd"/>
            <w:r w:rsidR="00CF462C">
              <w:rPr>
                <w:sz w:val="20"/>
                <w:szCs w:val="20"/>
              </w:rPr>
              <w:t xml:space="preserve"> </w:t>
            </w:r>
          </w:p>
        </w:tc>
      </w:tr>
      <w:tr w:rsidR="00D26C19" w:rsidRPr="00333208">
        <w:trPr>
          <w:trHeight w:val="180"/>
        </w:trPr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A1187D">
            <w:pPr>
              <w:ind w:left="5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D26C19">
            <w:pPr>
              <w:spacing w:after="160"/>
              <w:rPr>
                <w:sz w:val="22"/>
              </w:rPr>
            </w:pPr>
          </w:p>
        </w:tc>
      </w:tr>
      <w:tr w:rsidR="00D26C19" w:rsidRPr="00333208">
        <w:trPr>
          <w:trHeight w:val="816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1187D">
            <w:pPr>
              <w:ind w:left="48"/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>Esperto</w:t>
            </w:r>
            <w:r w:rsidR="00857BA5">
              <w:rPr>
                <w:b/>
                <w:sz w:val="22"/>
              </w:rPr>
              <w:t>/i</w:t>
            </w:r>
            <w:r w:rsidRPr="00333208">
              <w:rPr>
                <w:b/>
                <w:sz w:val="22"/>
              </w:rPr>
              <w:t xml:space="preserve"> 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5EB" w:rsidRPr="00CF462C" w:rsidRDefault="006335EB" w:rsidP="006335EB">
            <w:pPr>
              <w:pStyle w:val="Paragrafoelenco"/>
              <w:numPr>
                <w:ilvl w:val="0"/>
                <w:numId w:val="17"/>
              </w:numPr>
              <w:rPr>
                <w:sz w:val="22"/>
              </w:rPr>
            </w:pPr>
            <w:r w:rsidRPr="00CF462C">
              <w:rPr>
                <w:sz w:val="22"/>
              </w:rPr>
              <w:t>Docenti interni formati a condurre le attività del progetto con gli alunni</w:t>
            </w:r>
          </w:p>
          <w:p w:rsidR="00D26C19" w:rsidRPr="00333208" w:rsidRDefault="00A306EE" w:rsidP="006335EB">
            <w:pPr>
              <w:pStyle w:val="Paragrafoelenco"/>
              <w:numPr>
                <w:ilvl w:val="0"/>
                <w:numId w:val="17"/>
              </w:numPr>
              <w:rPr>
                <w:sz w:val="22"/>
              </w:rPr>
            </w:pPr>
            <w:r w:rsidRPr="00CF462C">
              <w:rPr>
                <w:sz w:val="22"/>
              </w:rPr>
              <w:t xml:space="preserve">Dott.ssa </w:t>
            </w:r>
            <w:r w:rsidR="007D41FF" w:rsidRPr="00CF462C">
              <w:rPr>
                <w:sz w:val="22"/>
              </w:rPr>
              <w:t xml:space="preserve">Laura </w:t>
            </w:r>
            <w:proofErr w:type="spellStart"/>
            <w:r w:rsidR="007D41FF" w:rsidRPr="00CF462C">
              <w:rPr>
                <w:sz w:val="22"/>
              </w:rPr>
              <w:t>Barazzetta</w:t>
            </w:r>
            <w:proofErr w:type="spellEnd"/>
            <w:r w:rsidR="001A12FA" w:rsidRPr="00CF462C">
              <w:rPr>
                <w:sz w:val="22"/>
              </w:rPr>
              <w:t xml:space="preserve"> psicologa </w:t>
            </w:r>
            <w:r w:rsidR="0077593A" w:rsidRPr="00CF462C">
              <w:rPr>
                <w:sz w:val="22"/>
              </w:rPr>
              <w:t xml:space="preserve">formatrice progetto Gaia </w:t>
            </w:r>
            <w:r w:rsidR="001A12FA" w:rsidRPr="00CF462C">
              <w:rPr>
                <w:sz w:val="22"/>
              </w:rPr>
              <w:t>(attività di supervisione)</w:t>
            </w:r>
          </w:p>
        </w:tc>
      </w:tr>
      <w:tr w:rsidR="00D26C19" w:rsidRPr="00333208">
        <w:trPr>
          <w:trHeight w:val="180"/>
        </w:trPr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A1187D">
            <w:pPr>
              <w:ind w:left="5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D26C19">
            <w:pPr>
              <w:spacing w:after="160"/>
              <w:rPr>
                <w:sz w:val="22"/>
              </w:rPr>
            </w:pPr>
          </w:p>
        </w:tc>
      </w:tr>
      <w:tr w:rsidR="00D26C19" w:rsidRPr="00333208">
        <w:trPr>
          <w:trHeight w:val="502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1187D">
            <w:pPr>
              <w:ind w:left="49"/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Destinatari 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CF462C" w:rsidRDefault="005C6026">
            <w:pPr>
              <w:rPr>
                <w:sz w:val="20"/>
                <w:szCs w:val="20"/>
              </w:rPr>
            </w:pPr>
            <w:r w:rsidRPr="00CF462C">
              <w:rPr>
                <w:sz w:val="20"/>
                <w:szCs w:val="20"/>
              </w:rPr>
              <w:t xml:space="preserve">Scuola infanzia </w:t>
            </w:r>
            <w:proofErr w:type="spellStart"/>
            <w:r w:rsidRPr="00CF462C">
              <w:rPr>
                <w:sz w:val="20"/>
                <w:szCs w:val="20"/>
              </w:rPr>
              <w:t>Filzi</w:t>
            </w:r>
            <w:proofErr w:type="spellEnd"/>
            <w:r w:rsidRPr="00CF462C">
              <w:rPr>
                <w:sz w:val="20"/>
                <w:szCs w:val="20"/>
              </w:rPr>
              <w:t xml:space="preserve">: tutte le sezioni alunni divisi per fasce d’età </w:t>
            </w:r>
            <w:r w:rsidR="00857BA5" w:rsidRPr="00CF462C">
              <w:rPr>
                <w:sz w:val="20"/>
                <w:szCs w:val="20"/>
              </w:rPr>
              <w:t>( 3/4/5 anni)</w:t>
            </w:r>
          </w:p>
          <w:p w:rsidR="005C6026" w:rsidRPr="00CF462C" w:rsidRDefault="005C6026">
            <w:pPr>
              <w:rPr>
                <w:sz w:val="20"/>
                <w:szCs w:val="20"/>
              </w:rPr>
            </w:pPr>
            <w:r w:rsidRPr="00CF462C">
              <w:rPr>
                <w:sz w:val="20"/>
                <w:szCs w:val="20"/>
              </w:rPr>
              <w:t>Scuola infanzia Savio:</w:t>
            </w:r>
            <w:r w:rsidR="009826BE" w:rsidRPr="00CF462C">
              <w:rPr>
                <w:sz w:val="20"/>
                <w:szCs w:val="20"/>
              </w:rPr>
              <w:t xml:space="preserve"> </w:t>
            </w:r>
            <w:r w:rsidR="00CF462C">
              <w:rPr>
                <w:sz w:val="20"/>
                <w:szCs w:val="20"/>
              </w:rPr>
              <w:t xml:space="preserve">tutti gli </w:t>
            </w:r>
            <w:r w:rsidR="00857BA5" w:rsidRPr="00CF462C">
              <w:rPr>
                <w:sz w:val="20"/>
                <w:szCs w:val="20"/>
              </w:rPr>
              <w:t xml:space="preserve">alunni 5 anni </w:t>
            </w:r>
            <w:r w:rsidR="00CF462C">
              <w:rPr>
                <w:sz w:val="20"/>
                <w:szCs w:val="20"/>
              </w:rPr>
              <w:t xml:space="preserve">suddivisi in </w:t>
            </w:r>
            <w:r w:rsidR="00073CF1">
              <w:rPr>
                <w:sz w:val="20"/>
                <w:szCs w:val="20"/>
              </w:rPr>
              <w:t>3</w:t>
            </w:r>
            <w:r w:rsidR="00CF462C">
              <w:rPr>
                <w:sz w:val="20"/>
                <w:szCs w:val="20"/>
              </w:rPr>
              <w:t xml:space="preserve"> gruppi</w:t>
            </w:r>
          </w:p>
          <w:p w:rsidR="005C6026" w:rsidRPr="00CF462C" w:rsidRDefault="005C6026">
            <w:pPr>
              <w:rPr>
                <w:sz w:val="20"/>
                <w:szCs w:val="20"/>
              </w:rPr>
            </w:pPr>
            <w:r w:rsidRPr="00CF462C">
              <w:rPr>
                <w:sz w:val="20"/>
                <w:szCs w:val="20"/>
              </w:rPr>
              <w:t xml:space="preserve">Scuola infanzia </w:t>
            </w:r>
            <w:r w:rsidR="00073CF1">
              <w:rPr>
                <w:sz w:val="20"/>
                <w:szCs w:val="20"/>
              </w:rPr>
              <w:t xml:space="preserve">don Gnocchi: </w:t>
            </w:r>
            <w:r w:rsidR="00CF462C">
              <w:rPr>
                <w:sz w:val="20"/>
                <w:szCs w:val="20"/>
              </w:rPr>
              <w:t xml:space="preserve">tutti gli </w:t>
            </w:r>
            <w:r w:rsidR="00CF462C" w:rsidRPr="00CF462C">
              <w:rPr>
                <w:sz w:val="20"/>
                <w:szCs w:val="20"/>
              </w:rPr>
              <w:t xml:space="preserve">alunni 5 anni </w:t>
            </w:r>
            <w:r w:rsidR="00CF462C">
              <w:rPr>
                <w:sz w:val="20"/>
                <w:szCs w:val="20"/>
              </w:rPr>
              <w:t>suddivisi in 6 gruppi</w:t>
            </w:r>
            <w:r w:rsidR="00CF462C" w:rsidRPr="00CF462C">
              <w:rPr>
                <w:sz w:val="20"/>
                <w:szCs w:val="20"/>
              </w:rPr>
              <w:t xml:space="preserve"> </w:t>
            </w:r>
            <w:r w:rsidR="00857BA5" w:rsidRPr="00CF462C">
              <w:rPr>
                <w:sz w:val="20"/>
                <w:szCs w:val="20"/>
              </w:rPr>
              <w:t xml:space="preserve"> </w:t>
            </w:r>
          </w:p>
          <w:p w:rsidR="005C6026" w:rsidRPr="00CF462C" w:rsidRDefault="005C6026">
            <w:pPr>
              <w:rPr>
                <w:sz w:val="20"/>
                <w:szCs w:val="20"/>
              </w:rPr>
            </w:pPr>
            <w:r w:rsidRPr="00CF462C">
              <w:rPr>
                <w:sz w:val="20"/>
                <w:szCs w:val="20"/>
              </w:rPr>
              <w:t>Scuola primaria Omate:</w:t>
            </w:r>
            <w:r w:rsidR="009826BE" w:rsidRPr="00CF462C">
              <w:rPr>
                <w:sz w:val="20"/>
                <w:szCs w:val="20"/>
              </w:rPr>
              <w:t xml:space="preserve"> </w:t>
            </w:r>
            <w:r w:rsidR="00F641E2">
              <w:rPr>
                <w:sz w:val="20"/>
                <w:szCs w:val="20"/>
              </w:rPr>
              <w:t>da definire</w:t>
            </w:r>
          </w:p>
          <w:p w:rsidR="005C6026" w:rsidRPr="00333208" w:rsidRDefault="005C6026" w:rsidP="00F641E2">
            <w:pPr>
              <w:rPr>
                <w:sz w:val="22"/>
              </w:rPr>
            </w:pPr>
            <w:r w:rsidRPr="00CF462C">
              <w:rPr>
                <w:sz w:val="20"/>
                <w:szCs w:val="20"/>
              </w:rPr>
              <w:t>Scuola primaria Agrate:</w:t>
            </w:r>
            <w:r w:rsidR="006E1B8C" w:rsidRPr="00CF462C">
              <w:rPr>
                <w:sz w:val="20"/>
                <w:szCs w:val="20"/>
              </w:rPr>
              <w:t xml:space="preserve"> </w:t>
            </w:r>
            <w:r w:rsidR="00F641E2">
              <w:rPr>
                <w:sz w:val="20"/>
                <w:szCs w:val="20"/>
              </w:rPr>
              <w:t>da definire</w:t>
            </w:r>
          </w:p>
        </w:tc>
      </w:tr>
      <w:tr w:rsidR="00D26C19" w:rsidRPr="00333208">
        <w:trPr>
          <w:trHeight w:val="204"/>
        </w:trPr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A1187D">
            <w:pPr>
              <w:ind w:left="5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D26C19">
            <w:pPr>
              <w:spacing w:after="160"/>
              <w:rPr>
                <w:sz w:val="22"/>
              </w:rPr>
            </w:pPr>
          </w:p>
        </w:tc>
      </w:tr>
      <w:tr w:rsidR="00D26C19" w:rsidRPr="00CF462C">
        <w:trPr>
          <w:trHeight w:val="806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C19" w:rsidRPr="00CF462C" w:rsidRDefault="00A1187D">
            <w:pPr>
              <w:jc w:val="center"/>
              <w:rPr>
                <w:sz w:val="20"/>
                <w:szCs w:val="20"/>
              </w:rPr>
            </w:pPr>
            <w:r w:rsidRPr="00CF462C">
              <w:rPr>
                <w:b/>
                <w:sz w:val="20"/>
                <w:szCs w:val="20"/>
              </w:rPr>
              <w:t xml:space="preserve">Progetto arricchimento relativo a:  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6026" w:rsidRPr="00CF462C" w:rsidRDefault="005C6026" w:rsidP="0081615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F462C">
              <w:rPr>
                <w:b/>
                <w:sz w:val="20"/>
                <w:szCs w:val="20"/>
              </w:rPr>
              <w:t>scuola infanzia:</w:t>
            </w:r>
            <w:r w:rsidRPr="00CF462C">
              <w:rPr>
                <w:sz w:val="20"/>
                <w:szCs w:val="20"/>
              </w:rPr>
              <w:t xml:space="preserve"> </w:t>
            </w:r>
            <w:r w:rsidR="00816159" w:rsidRPr="00CF462C">
              <w:rPr>
                <w:sz w:val="20"/>
                <w:szCs w:val="20"/>
              </w:rPr>
              <w:t>i discorsi e le parole, il sé e l’altro, il corpo e il movimento</w:t>
            </w:r>
            <w:r w:rsidR="008C4B24" w:rsidRPr="00CF462C">
              <w:rPr>
                <w:sz w:val="20"/>
                <w:szCs w:val="20"/>
              </w:rPr>
              <w:t>, cittadinanza e costituzione</w:t>
            </w:r>
          </w:p>
          <w:p w:rsidR="00D26C19" w:rsidRPr="00CF462C" w:rsidRDefault="005C6026" w:rsidP="008C4B24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F462C">
              <w:rPr>
                <w:b/>
                <w:sz w:val="20"/>
                <w:szCs w:val="20"/>
              </w:rPr>
              <w:t>scuola primaria:</w:t>
            </w:r>
            <w:r w:rsidRPr="00CF462C">
              <w:rPr>
                <w:sz w:val="20"/>
                <w:szCs w:val="20"/>
              </w:rPr>
              <w:t xml:space="preserve"> </w:t>
            </w:r>
            <w:r w:rsidR="00AA72FF" w:rsidRPr="00CF462C">
              <w:rPr>
                <w:sz w:val="20"/>
                <w:szCs w:val="20"/>
              </w:rPr>
              <w:t xml:space="preserve">Italiano, </w:t>
            </w:r>
            <w:r w:rsidRPr="00CF462C">
              <w:rPr>
                <w:sz w:val="20"/>
                <w:szCs w:val="20"/>
              </w:rPr>
              <w:t>educazione fisica</w:t>
            </w:r>
            <w:r w:rsidR="00816159" w:rsidRPr="00CF462C">
              <w:rPr>
                <w:sz w:val="20"/>
                <w:szCs w:val="20"/>
              </w:rPr>
              <w:t>,</w:t>
            </w:r>
            <w:r w:rsidRPr="00CF462C">
              <w:rPr>
                <w:sz w:val="20"/>
                <w:szCs w:val="20"/>
              </w:rPr>
              <w:t xml:space="preserve"> </w:t>
            </w:r>
            <w:r w:rsidR="008C4B24" w:rsidRPr="00CF462C">
              <w:rPr>
                <w:sz w:val="20"/>
                <w:szCs w:val="20"/>
              </w:rPr>
              <w:t>cittadinanza e costituzione</w:t>
            </w:r>
          </w:p>
        </w:tc>
      </w:tr>
    </w:tbl>
    <w:p w:rsidR="00D26C19" w:rsidRPr="00CF462C" w:rsidRDefault="00A1187D">
      <w:pPr>
        <w:rPr>
          <w:sz w:val="20"/>
          <w:szCs w:val="20"/>
        </w:rPr>
      </w:pPr>
      <w:r w:rsidRPr="00CF462C">
        <w:rPr>
          <w:sz w:val="20"/>
          <w:szCs w:val="20"/>
        </w:rPr>
        <w:t xml:space="preserve">  </w:t>
      </w:r>
    </w:p>
    <w:tbl>
      <w:tblPr>
        <w:tblStyle w:val="TableGrid"/>
        <w:tblW w:w="9806" w:type="dxa"/>
        <w:tblInd w:w="-78" w:type="dxa"/>
        <w:tblCellMar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1985"/>
        <w:gridCol w:w="397"/>
        <w:gridCol w:w="7393"/>
        <w:gridCol w:w="22"/>
      </w:tblGrid>
      <w:tr w:rsidR="008777AA" w:rsidRPr="00333208" w:rsidTr="00CF462C">
        <w:trPr>
          <w:trHeight w:val="806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EF" w:rsidRDefault="009477EF" w:rsidP="00374088">
            <w:pPr>
              <w:jc w:val="center"/>
              <w:rPr>
                <w:b/>
                <w:sz w:val="22"/>
              </w:rPr>
            </w:pPr>
          </w:p>
          <w:p w:rsidR="00CF462C" w:rsidRPr="00333208" w:rsidRDefault="00CF462C" w:rsidP="00374088">
            <w:pPr>
              <w:jc w:val="center"/>
              <w:rPr>
                <w:b/>
                <w:sz w:val="22"/>
              </w:rPr>
            </w:pPr>
          </w:p>
          <w:p w:rsidR="008777AA" w:rsidRPr="00333208" w:rsidRDefault="008777AA" w:rsidP="00374088">
            <w:pPr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Finalità   </w:t>
            </w:r>
          </w:p>
        </w:tc>
        <w:tc>
          <w:tcPr>
            <w:tcW w:w="7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2D3" w:rsidRPr="00CF462C" w:rsidRDefault="007A57DF" w:rsidP="00CF462C">
            <w:pPr>
              <w:jc w:val="both"/>
              <w:rPr>
                <w:sz w:val="20"/>
                <w:szCs w:val="20"/>
              </w:rPr>
            </w:pPr>
            <w:r w:rsidRPr="00CF462C">
              <w:rPr>
                <w:sz w:val="20"/>
                <w:szCs w:val="20"/>
              </w:rPr>
              <w:t>P</w:t>
            </w:r>
            <w:r w:rsidR="008777AA" w:rsidRPr="00CF462C">
              <w:rPr>
                <w:sz w:val="20"/>
                <w:szCs w:val="20"/>
              </w:rPr>
              <w:t xml:space="preserve">romuovere </w:t>
            </w:r>
            <w:r w:rsidRPr="00CF462C">
              <w:rPr>
                <w:sz w:val="20"/>
                <w:szCs w:val="20"/>
              </w:rPr>
              <w:t xml:space="preserve">negli alunni </w:t>
            </w:r>
            <w:r w:rsidR="008777AA" w:rsidRPr="00CF462C">
              <w:rPr>
                <w:sz w:val="20"/>
                <w:szCs w:val="20"/>
              </w:rPr>
              <w:t xml:space="preserve">lo sviluppo della consapevolezza </w:t>
            </w:r>
            <w:r w:rsidR="00F73690" w:rsidRPr="00CF462C">
              <w:rPr>
                <w:sz w:val="20"/>
                <w:szCs w:val="20"/>
              </w:rPr>
              <w:t xml:space="preserve">globale di se stessi articolato in quattro </w:t>
            </w:r>
            <w:r w:rsidR="00F038FE" w:rsidRPr="00CF462C">
              <w:rPr>
                <w:sz w:val="20"/>
                <w:szCs w:val="20"/>
              </w:rPr>
              <w:t>aree</w:t>
            </w:r>
            <w:r w:rsidR="00F73690" w:rsidRPr="00CF462C">
              <w:rPr>
                <w:sz w:val="20"/>
                <w:szCs w:val="20"/>
              </w:rPr>
              <w:t xml:space="preserve"> </w:t>
            </w:r>
            <w:r w:rsidRPr="00CF462C">
              <w:rPr>
                <w:sz w:val="20"/>
                <w:szCs w:val="20"/>
              </w:rPr>
              <w:t>formative</w:t>
            </w:r>
            <w:r w:rsidR="00E844A9" w:rsidRPr="00CF462C">
              <w:rPr>
                <w:sz w:val="20"/>
                <w:szCs w:val="20"/>
              </w:rPr>
              <w:t xml:space="preserve"> </w:t>
            </w:r>
            <w:r w:rsidR="006B6D08" w:rsidRPr="00CF462C">
              <w:rPr>
                <w:sz w:val="20"/>
                <w:szCs w:val="20"/>
              </w:rPr>
              <w:t>(</w:t>
            </w:r>
            <w:r w:rsidR="00D007E5" w:rsidRPr="00CF462C">
              <w:rPr>
                <w:sz w:val="20"/>
                <w:szCs w:val="20"/>
              </w:rPr>
              <w:t>c</w:t>
            </w:r>
            <w:r w:rsidR="00F73690" w:rsidRPr="00CF462C">
              <w:rPr>
                <w:sz w:val="20"/>
                <w:szCs w:val="20"/>
              </w:rPr>
              <w:t>onsapevolezza di sé</w:t>
            </w:r>
            <w:r w:rsidR="00D007E5" w:rsidRPr="00CF462C">
              <w:rPr>
                <w:sz w:val="20"/>
                <w:szCs w:val="20"/>
              </w:rPr>
              <w:t>,</w:t>
            </w:r>
            <w:r w:rsidR="00E844A9" w:rsidRPr="00CF462C">
              <w:rPr>
                <w:sz w:val="20"/>
                <w:szCs w:val="20"/>
              </w:rPr>
              <w:t xml:space="preserve"> </w:t>
            </w:r>
            <w:r w:rsidR="00D007E5" w:rsidRPr="00CF462C">
              <w:rPr>
                <w:sz w:val="20"/>
                <w:szCs w:val="20"/>
              </w:rPr>
              <w:t>c</w:t>
            </w:r>
            <w:r w:rsidR="00F73690" w:rsidRPr="00CF462C">
              <w:rPr>
                <w:sz w:val="20"/>
                <w:szCs w:val="20"/>
              </w:rPr>
              <w:t>onsapevolezza corporea emotiva</w:t>
            </w:r>
            <w:r w:rsidR="00E844A9" w:rsidRPr="00CF462C">
              <w:rPr>
                <w:sz w:val="20"/>
                <w:szCs w:val="20"/>
              </w:rPr>
              <w:t>,</w:t>
            </w:r>
            <w:r w:rsidRPr="00CF462C">
              <w:rPr>
                <w:sz w:val="20"/>
                <w:szCs w:val="20"/>
              </w:rPr>
              <w:t xml:space="preserve"> </w:t>
            </w:r>
            <w:r w:rsidR="00D007E5" w:rsidRPr="00CF462C">
              <w:rPr>
                <w:sz w:val="20"/>
                <w:szCs w:val="20"/>
              </w:rPr>
              <w:t>c</w:t>
            </w:r>
            <w:r w:rsidR="009477EF" w:rsidRPr="00CF462C">
              <w:rPr>
                <w:sz w:val="20"/>
                <w:szCs w:val="20"/>
              </w:rPr>
              <w:t>onsapevolezza scientifica</w:t>
            </w:r>
            <w:r w:rsidR="00E844A9" w:rsidRPr="00CF462C">
              <w:rPr>
                <w:sz w:val="20"/>
                <w:szCs w:val="20"/>
              </w:rPr>
              <w:t xml:space="preserve">, </w:t>
            </w:r>
            <w:r w:rsidR="00D007E5" w:rsidRPr="00CF462C">
              <w:rPr>
                <w:sz w:val="20"/>
                <w:szCs w:val="20"/>
              </w:rPr>
              <w:t>c</w:t>
            </w:r>
            <w:r w:rsidR="009477EF" w:rsidRPr="00CF462C">
              <w:rPr>
                <w:sz w:val="20"/>
                <w:szCs w:val="20"/>
              </w:rPr>
              <w:t>onsapevolezza etica</w:t>
            </w:r>
            <w:r w:rsidR="006B6D08" w:rsidRPr="00CF462C">
              <w:rPr>
                <w:sz w:val="20"/>
                <w:szCs w:val="20"/>
              </w:rPr>
              <w:t xml:space="preserve">) </w:t>
            </w:r>
            <w:r w:rsidRPr="00CF462C">
              <w:rPr>
                <w:sz w:val="20"/>
                <w:szCs w:val="20"/>
              </w:rPr>
              <w:t xml:space="preserve">al fine di educarli a </w:t>
            </w:r>
            <w:r w:rsidR="008777AA" w:rsidRPr="00CF462C">
              <w:rPr>
                <w:sz w:val="20"/>
                <w:szCs w:val="20"/>
              </w:rPr>
              <w:t xml:space="preserve"> diventare cittadini </w:t>
            </w:r>
            <w:r w:rsidR="009477EF" w:rsidRPr="00CF462C">
              <w:rPr>
                <w:sz w:val="20"/>
                <w:szCs w:val="20"/>
              </w:rPr>
              <w:t>responsabili</w:t>
            </w:r>
            <w:r w:rsidR="008777AA" w:rsidRPr="00CF462C">
              <w:rPr>
                <w:sz w:val="20"/>
                <w:szCs w:val="20"/>
              </w:rPr>
              <w:t xml:space="preserve"> </w:t>
            </w:r>
            <w:r w:rsidR="00F132D3" w:rsidRPr="00CF462C">
              <w:rPr>
                <w:sz w:val="20"/>
                <w:szCs w:val="20"/>
              </w:rPr>
              <w:t xml:space="preserve">e creativi </w:t>
            </w:r>
            <w:r w:rsidR="008777AA" w:rsidRPr="00CF462C">
              <w:rPr>
                <w:sz w:val="20"/>
                <w:szCs w:val="20"/>
              </w:rPr>
              <w:t>della società globalizzata in cui viviamo.</w:t>
            </w:r>
            <w:r w:rsidR="00CF462C" w:rsidRPr="00CF462C">
              <w:rPr>
                <w:sz w:val="20"/>
                <w:szCs w:val="20"/>
              </w:rPr>
              <w:t xml:space="preserve"> </w:t>
            </w:r>
          </w:p>
        </w:tc>
      </w:tr>
      <w:tr w:rsidR="00D26C19" w:rsidRPr="00333208" w:rsidTr="00CF462C">
        <w:tblPrEx>
          <w:tblCellMar>
            <w:left w:w="0" w:type="dxa"/>
          </w:tblCellMar>
        </w:tblPrEx>
        <w:trPr>
          <w:gridBefore w:val="1"/>
          <w:gridAfter w:val="1"/>
          <w:wBefore w:w="9" w:type="dxa"/>
          <w:wAfter w:w="22" w:type="dxa"/>
          <w:trHeight w:val="311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1187D">
            <w:pPr>
              <w:ind w:left="115"/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Obiettivi </w:t>
            </w:r>
          </w:p>
          <w:p w:rsidR="00D26C19" w:rsidRPr="00333208" w:rsidRDefault="00A1187D">
            <w:pPr>
              <w:ind w:left="73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6C19" w:rsidRPr="00333208" w:rsidRDefault="00D26C19">
            <w:pPr>
              <w:ind w:left="73"/>
              <w:rPr>
                <w:sz w:val="22"/>
              </w:rPr>
            </w:pPr>
          </w:p>
          <w:p w:rsidR="00D26C19" w:rsidRPr="00333208" w:rsidRDefault="00A1187D">
            <w:pPr>
              <w:ind w:left="73"/>
              <w:rPr>
                <w:sz w:val="22"/>
              </w:rPr>
            </w:pPr>
            <w:r w:rsidRPr="00333208">
              <w:rPr>
                <w:i/>
                <w:sz w:val="22"/>
              </w:rPr>
              <w:t xml:space="preserve"> </w:t>
            </w:r>
          </w:p>
          <w:p w:rsidR="00D26C19" w:rsidRPr="00333208" w:rsidRDefault="00A1187D">
            <w:pPr>
              <w:ind w:left="73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3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8CC" w:rsidRPr="00333208" w:rsidRDefault="008C4B24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R</w:t>
            </w:r>
            <w:r w:rsidR="005A2E27" w:rsidRPr="00333208">
              <w:rPr>
                <w:color w:val="222222"/>
                <w:sz w:val="22"/>
                <w:shd w:val="clear" w:color="auto" w:fill="FFFFFF"/>
              </w:rPr>
              <w:t>iconoscere</w:t>
            </w:r>
            <w:r w:rsidR="006B78CC" w:rsidRPr="00333208">
              <w:rPr>
                <w:color w:val="222222"/>
                <w:sz w:val="22"/>
                <w:shd w:val="clear" w:color="auto" w:fill="FFFFFF"/>
              </w:rPr>
              <w:t xml:space="preserve"> le diverse parti del </w:t>
            </w:r>
            <w:r w:rsidR="00BD7E99" w:rsidRPr="00333208">
              <w:rPr>
                <w:color w:val="222222"/>
                <w:sz w:val="22"/>
                <w:shd w:val="clear" w:color="auto" w:fill="FFFFFF"/>
              </w:rPr>
              <w:t xml:space="preserve">proprio </w:t>
            </w:r>
            <w:r w:rsidR="006B78CC" w:rsidRPr="00333208">
              <w:rPr>
                <w:color w:val="222222"/>
                <w:sz w:val="22"/>
                <w:shd w:val="clear" w:color="auto" w:fill="FFFFFF"/>
              </w:rPr>
              <w:t>corpo</w:t>
            </w:r>
          </w:p>
          <w:p w:rsidR="008C4B24" w:rsidRPr="00333208" w:rsidRDefault="001152F1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R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iconoscere </w:t>
            </w:r>
            <w:r w:rsidR="008C4B24" w:rsidRPr="00333208">
              <w:rPr>
                <w:color w:val="222222"/>
                <w:sz w:val="22"/>
                <w:shd w:val="clear" w:color="auto" w:fill="FFFFFF"/>
              </w:rPr>
              <w:t xml:space="preserve">le proprie emozioni </w:t>
            </w:r>
          </w:p>
          <w:p w:rsidR="006B78CC" w:rsidRPr="00333208" w:rsidRDefault="008C4B24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D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escrivere le proprie emozioni </w:t>
            </w:r>
            <w:r w:rsidRPr="00333208">
              <w:rPr>
                <w:color w:val="222222"/>
                <w:sz w:val="22"/>
                <w:shd w:val="clear" w:color="auto" w:fill="FFFFFF"/>
              </w:rPr>
              <w:t xml:space="preserve">durante le attività proposte 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nelle diverse modalità espressive (verbale, </w:t>
            </w:r>
            <w:r w:rsidRPr="00333208">
              <w:rPr>
                <w:color w:val="222222"/>
                <w:sz w:val="22"/>
                <w:shd w:val="clear" w:color="auto" w:fill="FFFFFF"/>
              </w:rPr>
              <w:t>iconico ,gestuale)</w:t>
            </w:r>
            <w:r w:rsidR="00BD7E99" w:rsidRPr="00333208">
              <w:rPr>
                <w:color w:val="222222"/>
                <w:sz w:val="22"/>
                <w:shd w:val="clear" w:color="auto" w:fill="FFFFFF"/>
              </w:rPr>
              <w:t xml:space="preserve"> </w:t>
            </w:r>
          </w:p>
          <w:p w:rsidR="0084158F" w:rsidRPr="00333208" w:rsidRDefault="00D52E06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 xml:space="preserve">Essere in grado di mantenere l’autocontrollo nella gestione delle proprie emozioni durante le </w:t>
            </w:r>
            <w:r w:rsidR="008C4B24" w:rsidRPr="00333208">
              <w:rPr>
                <w:color w:val="222222"/>
                <w:sz w:val="22"/>
                <w:shd w:val="clear" w:color="auto" w:fill="FFFFFF"/>
              </w:rPr>
              <w:t>diverse attività proposte</w:t>
            </w:r>
          </w:p>
          <w:p w:rsidR="001152F1" w:rsidRPr="00333208" w:rsidRDefault="001152F1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M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antenere l’attenzione sui compiti e </w:t>
            </w:r>
            <w:r w:rsidR="005A2E27" w:rsidRPr="00333208">
              <w:rPr>
                <w:color w:val="222222"/>
                <w:sz w:val="22"/>
                <w:shd w:val="clear" w:color="auto" w:fill="FFFFFF"/>
              </w:rPr>
              <w:t xml:space="preserve">le </w:t>
            </w:r>
            <w:r w:rsidR="006B78CC" w:rsidRPr="00333208">
              <w:rPr>
                <w:color w:val="222222"/>
                <w:sz w:val="22"/>
                <w:shd w:val="clear" w:color="auto" w:fill="FFFFFF"/>
              </w:rPr>
              <w:t>attività da svolger</w:t>
            </w:r>
            <w:r w:rsidRPr="00333208">
              <w:rPr>
                <w:color w:val="222222"/>
                <w:sz w:val="22"/>
                <w:shd w:val="clear" w:color="auto" w:fill="FFFFFF"/>
              </w:rPr>
              <w:t>e</w:t>
            </w:r>
          </w:p>
          <w:p w:rsidR="008C4B24" w:rsidRPr="00333208" w:rsidRDefault="001152F1" w:rsidP="001152F1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color w:val="222222"/>
                <w:sz w:val="22"/>
                <w:shd w:val="clear" w:color="auto" w:fill="FFFFFF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R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ispettare </w:t>
            </w:r>
            <w:r w:rsidR="008C4B24" w:rsidRPr="00333208">
              <w:rPr>
                <w:color w:val="222222"/>
                <w:sz w:val="22"/>
                <w:shd w:val="clear" w:color="auto" w:fill="FFFFFF"/>
              </w:rPr>
              <w:t>il turno di parola</w:t>
            </w:r>
            <w:r w:rsidR="008A405B" w:rsidRPr="00333208">
              <w:rPr>
                <w:color w:val="222222"/>
                <w:sz w:val="22"/>
                <w:shd w:val="clear" w:color="auto" w:fill="FFFFFF"/>
              </w:rPr>
              <w:t xml:space="preserve"> </w:t>
            </w:r>
            <w:r w:rsidR="00D52E06" w:rsidRPr="00333208">
              <w:rPr>
                <w:color w:val="222222"/>
                <w:sz w:val="22"/>
                <w:shd w:val="clear" w:color="auto" w:fill="FFFFFF"/>
              </w:rPr>
              <w:t>durante i momenti di verbalizzazione del proprio vissuto</w:t>
            </w:r>
          </w:p>
          <w:p w:rsidR="008C4B24" w:rsidRPr="00333208" w:rsidRDefault="001152F1" w:rsidP="008F69C3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sz w:val="22"/>
              </w:rPr>
            </w:pPr>
            <w:r w:rsidRPr="00333208">
              <w:rPr>
                <w:color w:val="222222"/>
                <w:sz w:val="22"/>
                <w:shd w:val="clear" w:color="auto" w:fill="FFFFFF"/>
              </w:rPr>
              <w:t>E</w:t>
            </w:r>
            <w:r w:rsidR="0084158F" w:rsidRPr="00333208">
              <w:rPr>
                <w:color w:val="222222"/>
                <w:sz w:val="22"/>
                <w:shd w:val="clear" w:color="auto" w:fill="FFFFFF"/>
              </w:rPr>
              <w:t>ssere disponibili</w:t>
            </w:r>
            <w:r w:rsidR="005A2E27" w:rsidRPr="00333208">
              <w:rPr>
                <w:color w:val="222222"/>
                <w:sz w:val="22"/>
                <w:shd w:val="clear" w:color="auto" w:fill="FFFFFF"/>
              </w:rPr>
              <w:t xml:space="preserve"> verso </w:t>
            </w:r>
            <w:r w:rsidR="00D52E06" w:rsidRPr="00333208">
              <w:rPr>
                <w:color w:val="222222"/>
                <w:sz w:val="22"/>
                <w:shd w:val="clear" w:color="auto" w:fill="FFFFFF"/>
              </w:rPr>
              <w:t xml:space="preserve">adulti e </w:t>
            </w:r>
            <w:r w:rsidR="005A2E27" w:rsidRPr="00333208">
              <w:rPr>
                <w:color w:val="222222"/>
                <w:sz w:val="22"/>
                <w:shd w:val="clear" w:color="auto" w:fill="FFFFFF"/>
              </w:rPr>
              <w:t xml:space="preserve"> compagni </w:t>
            </w:r>
            <w:r w:rsidR="00C12A82" w:rsidRPr="00333208">
              <w:rPr>
                <w:color w:val="222222"/>
                <w:sz w:val="22"/>
                <w:shd w:val="clear" w:color="auto" w:fill="FFFFFF"/>
              </w:rPr>
              <w:t xml:space="preserve">durante le diverse attività </w:t>
            </w:r>
          </w:p>
          <w:p w:rsidR="008F69C3" w:rsidRPr="00333208" w:rsidRDefault="008F69C3" w:rsidP="009029DB">
            <w:pPr>
              <w:pStyle w:val="Paragrafoelenco"/>
              <w:numPr>
                <w:ilvl w:val="0"/>
                <w:numId w:val="14"/>
              </w:numPr>
              <w:ind w:left="360"/>
              <w:jc w:val="both"/>
              <w:rPr>
                <w:sz w:val="22"/>
              </w:rPr>
            </w:pPr>
            <w:r w:rsidRPr="00333208">
              <w:rPr>
                <w:sz w:val="22"/>
              </w:rPr>
              <w:t xml:space="preserve">Accettare punti di vista </w:t>
            </w:r>
            <w:r w:rsidR="008C4B24" w:rsidRPr="00333208">
              <w:rPr>
                <w:sz w:val="22"/>
              </w:rPr>
              <w:t>diversi dai propri</w:t>
            </w:r>
            <w:r w:rsidR="00C12A82" w:rsidRPr="00333208">
              <w:rPr>
                <w:sz w:val="22"/>
              </w:rPr>
              <w:t xml:space="preserve"> nei diversi momenti di socializzazione</w:t>
            </w:r>
            <w:r w:rsidR="009029DB">
              <w:rPr>
                <w:sz w:val="22"/>
              </w:rPr>
              <w:t xml:space="preserve"> </w:t>
            </w:r>
          </w:p>
        </w:tc>
      </w:tr>
      <w:tr w:rsidR="00D26C19" w:rsidRPr="00333208" w:rsidTr="00CF462C">
        <w:tblPrEx>
          <w:tblCellMar>
            <w:left w:w="72" w:type="dxa"/>
            <w:right w:w="44" w:type="dxa"/>
          </w:tblCellMar>
        </w:tblPrEx>
        <w:trPr>
          <w:trHeight w:val="1652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26C19" w:rsidRPr="00333208" w:rsidRDefault="00A1187D">
            <w:pPr>
              <w:ind w:right="25"/>
              <w:jc w:val="center"/>
              <w:rPr>
                <w:sz w:val="22"/>
              </w:rPr>
            </w:pPr>
            <w:r w:rsidRPr="00333208">
              <w:rPr>
                <w:sz w:val="22"/>
              </w:rPr>
              <w:lastRenderedPageBreak/>
              <w:t xml:space="preserve">  </w:t>
            </w:r>
            <w:r w:rsidRPr="00333208">
              <w:rPr>
                <w:b/>
                <w:sz w:val="22"/>
              </w:rPr>
              <w:t xml:space="preserve">Metodologie 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3" w:rsidRPr="00333208" w:rsidRDefault="00F038FE" w:rsidP="00F132D3">
            <w:pPr>
              <w:jc w:val="both"/>
              <w:rPr>
                <w:sz w:val="22"/>
              </w:rPr>
            </w:pPr>
            <w:r w:rsidRPr="00333208">
              <w:rPr>
                <w:sz w:val="22"/>
              </w:rPr>
              <w:t>Il p</w:t>
            </w:r>
            <w:r w:rsidR="00F132D3" w:rsidRPr="00333208">
              <w:rPr>
                <w:sz w:val="22"/>
              </w:rPr>
              <w:t xml:space="preserve">rogetto Gaia, utilizza le più efficaci pratiche di consapevolezza </w:t>
            </w:r>
            <w:r w:rsidR="00F73690" w:rsidRPr="00333208">
              <w:rPr>
                <w:sz w:val="22"/>
              </w:rPr>
              <w:t xml:space="preserve">globale </w:t>
            </w:r>
            <w:r w:rsidR="00F132D3" w:rsidRPr="00333208">
              <w:rPr>
                <w:sz w:val="22"/>
              </w:rPr>
              <w:t>di sé, di benessere psicofisico e di intelligenza emotiva, per sviluppare le Life</w:t>
            </w:r>
            <w:r w:rsidR="00F73690" w:rsidRPr="00333208">
              <w:rPr>
                <w:sz w:val="22"/>
              </w:rPr>
              <w:t xml:space="preserve"> </w:t>
            </w:r>
            <w:proofErr w:type="spellStart"/>
            <w:r w:rsidR="00F132D3" w:rsidRPr="00333208">
              <w:rPr>
                <w:sz w:val="22"/>
              </w:rPr>
              <w:t>Skills</w:t>
            </w:r>
            <w:proofErr w:type="spellEnd"/>
            <w:r w:rsidR="00F132D3" w:rsidRPr="00333208">
              <w:rPr>
                <w:sz w:val="22"/>
              </w:rPr>
              <w:t>,</w:t>
            </w:r>
            <w:r w:rsidR="00F73690" w:rsidRPr="00333208">
              <w:rPr>
                <w:sz w:val="22"/>
              </w:rPr>
              <w:t xml:space="preserve"> </w:t>
            </w:r>
            <w:r w:rsidR="00F132D3" w:rsidRPr="00333208">
              <w:rPr>
                <w:sz w:val="22"/>
              </w:rPr>
              <w:t>le “competenze della vita”</w:t>
            </w:r>
            <w:r w:rsidR="00F73690" w:rsidRPr="00333208">
              <w:rPr>
                <w:sz w:val="22"/>
              </w:rPr>
              <w:t xml:space="preserve"> </w:t>
            </w:r>
            <w:r w:rsidR="00F132D3" w:rsidRPr="00333208">
              <w:rPr>
                <w:sz w:val="22"/>
              </w:rPr>
              <w:t>raccomandate dall’O</w:t>
            </w:r>
            <w:r w:rsidR="00F73690" w:rsidRPr="00333208">
              <w:rPr>
                <w:sz w:val="22"/>
              </w:rPr>
              <w:t xml:space="preserve">rganizzazione </w:t>
            </w:r>
            <w:r w:rsidR="00F132D3" w:rsidRPr="00333208">
              <w:rPr>
                <w:sz w:val="22"/>
              </w:rPr>
              <w:t>M</w:t>
            </w:r>
            <w:r w:rsidR="00F73690" w:rsidRPr="00333208">
              <w:rPr>
                <w:sz w:val="22"/>
              </w:rPr>
              <w:t xml:space="preserve">ondiale della </w:t>
            </w:r>
            <w:r w:rsidR="00F132D3" w:rsidRPr="00333208">
              <w:rPr>
                <w:sz w:val="22"/>
              </w:rPr>
              <w:t>S</w:t>
            </w:r>
            <w:r w:rsidR="00F73690" w:rsidRPr="00333208">
              <w:rPr>
                <w:sz w:val="22"/>
              </w:rPr>
              <w:t>anità</w:t>
            </w:r>
            <w:r w:rsidR="00F132D3" w:rsidRPr="00333208">
              <w:rPr>
                <w:sz w:val="22"/>
              </w:rPr>
              <w:t>.</w:t>
            </w:r>
            <w:r w:rsidR="00F73690" w:rsidRPr="00333208">
              <w:rPr>
                <w:sz w:val="22"/>
              </w:rPr>
              <w:t xml:space="preserve"> </w:t>
            </w:r>
          </w:p>
          <w:p w:rsidR="00E73DC1" w:rsidRPr="00333208" w:rsidRDefault="00E73DC1" w:rsidP="00F038FE">
            <w:pPr>
              <w:jc w:val="both"/>
              <w:rPr>
                <w:sz w:val="22"/>
              </w:rPr>
            </w:pPr>
            <w:r w:rsidRPr="00333208">
              <w:rPr>
                <w:sz w:val="22"/>
              </w:rPr>
              <w:t>S</w:t>
            </w:r>
            <w:r w:rsidR="00900B2A" w:rsidRPr="00333208">
              <w:rPr>
                <w:sz w:val="22"/>
              </w:rPr>
              <w:t xml:space="preserve">otto forma di gioco, </w:t>
            </w:r>
            <w:r w:rsidRPr="00333208">
              <w:rPr>
                <w:sz w:val="22"/>
              </w:rPr>
              <w:t xml:space="preserve">vengono proposte </w:t>
            </w:r>
            <w:r w:rsidR="008B666A" w:rsidRPr="00333208">
              <w:rPr>
                <w:sz w:val="22"/>
              </w:rPr>
              <w:t>pratiche</w:t>
            </w:r>
            <w:r w:rsidRPr="00333208">
              <w:rPr>
                <w:sz w:val="22"/>
              </w:rPr>
              <w:t>/attività ludiche</w:t>
            </w:r>
            <w:r w:rsidR="008B666A" w:rsidRPr="00333208">
              <w:rPr>
                <w:sz w:val="22"/>
              </w:rPr>
              <w:t xml:space="preserve"> di consapevolezza di sé (</w:t>
            </w:r>
            <w:proofErr w:type="spellStart"/>
            <w:r w:rsidR="008B666A" w:rsidRPr="00333208">
              <w:rPr>
                <w:sz w:val="22"/>
              </w:rPr>
              <w:t>mindfulness</w:t>
            </w:r>
            <w:proofErr w:type="spellEnd"/>
            <w:r w:rsidR="008B666A" w:rsidRPr="00333208">
              <w:rPr>
                <w:sz w:val="22"/>
              </w:rPr>
              <w:t>), di consapevolezza corporea e di intelligenza emotiva, scie</w:t>
            </w:r>
            <w:r w:rsidR="00AA72FF" w:rsidRPr="00333208">
              <w:rPr>
                <w:sz w:val="22"/>
              </w:rPr>
              <w:t>n</w:t>
            </w:r>
            <w:r w:rsidR="008B666A" w:rsidRPr="00333208">
              <w:rPr>
                <w:sz w:val="22"/>
              </w:rPr>
              <w:t>tificamente validate</w:t>
            </w:r>
            <w:r w:rsidR="00900B2A" w:rsidRPr="00333208">
              <w:rPr>
                <w:sz w:val="22"/>
              </w:rPr>
              <w:t>.</w:t>
            </w:r>
            <w:r w:rsidR="00D65811" w:rsidRPr="00333208">
              <w:rPr>
                <w:sz w:val="22"/>
              </w:rPr>
              <w:t>(</w:t>
            </w:r>
            <w:proofErr w:type="spellStart"/>
            <w:r w:rsidR="001A12FA" w:rsidRPr="00333208">
              <w:rPr>
                <w:sz w:val="22"/>
              </w:rPr>
              <w:t>rif.</w:t>
            </w:r>
            <w:proofErr w:type="spellEnd"/>
            <w:r w:rsidR="001A12FA" w:rsidRPr="00333208">
              <w:rPr>
                <w:sz w:val="22"/>
              </w:rPr>
              <w:t xml:space="preserve"> </w:t>
            </w:r>
            <w:r w:rsidR="00D65811" w:rsidRPr="00333208">
              <w:rPr>
                <w:sz w:val="22"/>
              </w:rPr>
              <w:t xml:space="preserve">protocollo </w:t>
            </w:r>
            <w:r w:rsidR="001A12FA" w:rsidRPr="00333208">
              <w:rPr>
                <w:sz w:val="22"/>
              </w:rPr>
              <w:t>GAIA</w:t>
            </w:r>
            <w:r w:rsidR="00D65811" w:rsidRPr="00333208">
              <w:rPr>
                <w:sz w:val="22"/>
              </w:rPr>
              <w:t xml:space="preserve"> nuovo paradigma educativo</w:t>
            </w:r>
            <w:r w:rsidRPr="00333208">
              <w:rPr>
                <w:sz w:val="22"/>
              </w:rPr>
              <w:t xml:space="preserve"> di </w:t>
            </w:r>
            <w:r w:rsidR="00D65811" w:rsidRPr="00333208">
              <w:rPr>
                <w:sz w:val="22"/>
              </w:rPr>
              <w:t>salute globale</w:t>
            </w:r>
            <w:r w:rsidR="001A12FA" w:rsidRPr="00333208">
              <w:rPr>
                <w:sz w:val="22"/>
              </w:rPr>
              <w:t xml:space="preserve"> </w:t>
            </w:r>
            <w:r w:rsidRPr="00333208">
              <w:rPr>
                <w:sz w:val="22"/>
              </w:rPr>
              <w:t>finanziato dal Ministero della pubblica Istruzione)</w:t>
            </w:r>
          </w:p>
        </w:tc>
      </w:tr>
      <w:tr w:rsidR="00D26C19" w:rsidRPr="00333208" w:rsidTr="00CF462C">
        <w:tblPrEx>
          <w:tblCellMar>
            <w:left w:w="72" w:type="dxa"/>
            <w:right w:w="44" w:type="dxa"/>
          </w:tblCellMar>
        </w:tblPrEx>
        <w:trPr>
          <w:trHeight w:val="187"/>
        </w:trPr>
        <w:tc>
          <w:tcPr>
            <w:tcW w:w="1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A1187D">
            <w:pPr>
              <w:ind w:left="6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D26C19" w:rsidP="001152F1">
            <w:pPr>
              <w:spacing w:after="160"/>
              <w:jc w:val="both"/>
              <w:rPr>
                <w:sz w:val="22"/>
              </w:rPr>
            </w:pPr>
          </w:p>
        </w:tc>
      </w:tr>
      <w:tr w:rsidR="00D26C19" w:rsidRPr="00333208" w:rsidTr="00CF462C">
        <w:tblPrEx>
          <w:tblCellMar>
            <w:left w:w="72" w:type="dxa"/>
            <w:right w:w="44" w:type="dxa"/>
          </w:tblCellMar>
        </w:tblPrEx>
        <w:trPr>
          <w:trHeight w:val="806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C19" w:rsidRPr="00333208" w:rsidRDefault="00A1187D">
            <w:pPr>
              <w:ind w:left="24" w:hanging="24"/>
              <w:jc w:val="center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Collaborazioni con altre istituzioni </w:t>
            </w:r>
          </w:p>
        </w:tc>
        <w:tc>
          <w:tcPr>
            <w:tcW w:w="7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A72FF" w:rsidP="00F132D3">
            <w:pPr>
              <w:rPr>
                <w:sz w:val="22"/>
              </w:rPr>
            </w:pPr>
            <w:r w:rsidRPr="00333208">
              <w:rPr>
                <w:sz w:val="22"/>
              </w:rPr>
              <w:t>Progetto promosso dall’A</w:t>
            </w:r>
            <w:r w:rsidR="001A12FA" w:rsidRPr="00333208">
              <w:rPr>
                <w:sz w:val="22"/>
              </w:rPr>
              <w:t xml:space="preserve">ssociazione </w:t>
            </w:r>
            <w:r w:rsidRPr="00333208">
              <w:rPr>
                <w:sz w:val="22"/>
              </w:rPr>
              <w:t>P</w:t>
            </w:r>
            <w:r w:rsidR="001A12FA" w:rsidRPr="00333208">
              <w:rPr>
                <w:sz w:val="22"/>
              </w:rPr>
              <w:t xml:space="preserve">romozione </w:t>
            </w:r>
            <w:r w:rsidRPr="00333208">
              <w:rPr>
                <w:sz w:val="22"/>
              </w:rPr>
              <w:t>S</w:t>
            </w:r>
            <w:r w:rsidR="001A12FA" w:rsidRPr="00333208">
              <w:rPr>
                <w:sz w:val="22"/>
              </w:rPr>
              <w:t xml:space="preserve">ociale“ </w:t>
            </w:r>
            <w:r w:rsidR="00A306EE" w:rsidRPr="00333208">
              <w:rPr>
                <w:sz w:val="22"/>
              </w:rPr>
              <w:t>Villaggio Globale</w:t>
            </w:r>
            <w:r w:rsidR="001A12FA" w:rsidRPr="00333208">
              <w:rPr>
                <w:sz w:val="22"/>
              </w:rPr>
              <w:t>”</w:t>
            </w:r>
            <w:r w:rsidR="00A306EE" w:rsidRPr="00333208">
              <w:rPr>
                <w:sz w:val="22"/>
              </w:rPr>
              <w:t xml:space="preserve"> </w:t>
            </w:r>
            <w:r w:rsidR="001A12FA" w:rsidRPr="00333208">
              <w:rPr>
                <w:sz w:val="22"/>
              </w:rPr>
              <w:t>-</w:t>
            </w:r>
            <w:r w:rsidR="00A306EE" w:rsidRPr="00333208">
              <w:rPr>
                <w:sz w:val="22"/>
              </w:rPr>
              <w:t xml:space="preserve">Bagni di Lucca </w:t>
            </w:r>
            <w:r w:rsidR="001A12FA" w:rsidRPr="00333208">
              <w:rPr>
                <w:sz w:val="22"/>
              </w:rPr>
              <w:t>-</w:t>
            </w:r>
            <w:r w:rsidR="00A306EE" w:rsidRPr="00333208">
              <w:rPr>
                <w:sz w:val="22"/>
              </w:rPr>
              <w:t xml:space="preserve"> finanziato dal Ministero del Lavoro e delle Politiche Sociali</w:t>
            </w:r>
            <w:r w:rsidR="00F132D3" w:rsidRPr="00333208">
              <w:rPr>
                <w:sz w:val="22"/>
              </w:rPr>
              <w:t>,</w:t>
            </w:r>
            <w:r w:rsidR="00A0421B" w:rsidRPr="00333208">
              <w:rPr>
                <w:sz w:val="22"/>
              </w:rPr>
              <w:t xml:space="preserve"> </w:t>
            </w:r>
            <w:r w:rsidR="00D65811" w:rsidRPr="00333208">
              <w:rPr>
                <w:sz w:val="22"/>
              </w:rPr>
              <w:t>accreditamento MIUR</w:t>
            </w:r>
          </w:p>
        </w:tc>
      </w:tr>
      <w:tr w:rsidR="00D26C19" w:rsidRPr="00333208" w:rsidTr="00CF462C">
        <w:tblPrEx>
          <w:tblCellMar>
            <w:left w:w="72" w:type="dxa"/>
            <w:right w:w="44" w:type="dxa"/>
          </w:tblCellMar>
        </w:tblPrEx>
        <w:trPr>
          <w:trHeight w:val="180"/>
        </w:trPr>
        <w:tc>
          <w:tcPr>
            <w:tcW w:w="1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A1187D">
            <w:pPr>
              <w:ind w:left="6"/>
              <w:rPr>
                <w:sz w:val="22"/>
              </w:rPr>
            </w:pPr>
            <w:r w:rsidRPr="00333208">
              <w:rPr>
                <w:sz w:val="22"/>
              </w:rPr>
              <w:t xml:space="preserve"> </w:t>
            </w:r>
          </w:p>
        </w:tc>
        <w:tc>
          <w:tcPr>
            <w:tcW w:w="78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6C19" w:rsidRPr="00333208" w:rsidRDefault="00D26C19">
            <w:pPr>
              <w:spacing w:after="160"/>
              <w:rPr>
                <w:sz w:val="22"/>
              </w:rPr>
            </w:pPr>
          </w:p>
        </w:tc>
      </w:tr>
      <w:tr w:rsidR="00D26C19" w:rsidRPr="00333208" w:rsidTr="00CF462C">
        <w:tblPrEx>
          <w:tblCellMar>
            <w:left w:w="72" w:type="dxa"/>
            <w:right w:w="44" w:type="dxa"/>
          </w:tblCellMar>
        </w:tblPrEx>
        <w:trPr>
          <w:trHeight w:val="670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1187D">
            <w:pPr>
              <w:ind w:left="40"/>
              <w:jc w:val="both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Durata progetto </w:t>
            </w:r>
          </w:p>
        </w:tc>
        <w:tc>
          <w:tcPr>
            <w:tcW w:w="7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C19" w:rsidRPr="00333208" w:rsidRDefault="00D26C19">
            <w:pPr>
              <w:ind w:right="1284"/>
              <w:rPr>
                <w:sz w:val="22"/>
              </w:rPr>
            </w:pPr>
          </w:p>
          <w:p w:rsidR="001152F1" w:rsidRPr="00333208" w:rsidRDefault="006B6D08" w:rsidP="00F641E2">
            <w:pPr>
              <w:ind w:right="1284"/>
              <w:rPr>
                <w:sz w:val="22"/>
              </w:rPr>
            </w:pPr>
            <w:r>
              <w:rPr>
                <w:sz w:val="22"/>
              </w:rPr>
              <w:t xml:space="preserve">Da </w:t>
            </w:r>
            <w:r w:rsidR="00F641E2">
              <w:rPr>
                <w:sz w:val="22"/>
              </w:rPr>
              <w:t>gennaio ad Aprile</w:t>
            </w:r>
          </w:p>
        </w:tc>
      </w:tr>
    </w:tbl>
    <w:p w:rsidR="00D26C19" w:rsidRPr="00333208" w:rsidRDefault="00A1187D">
      <w:pPr>
        <w:rPr>
          <w:sz w:val="22"/>
        </w:rPr>
      </w:pPr>
      <w:r w:rsidRPr="00333208">
        <w:rPr>
          <w:sz w:val="22"/>
        </w:rPr>
        <w:t xml:space="preserve"> </w:t>
      </w:r>
    </w:p>
    <w:tbl>
      <w:tblPr>
        <w:tblStyle w:val="TableGrid"/>
        <w:tblW w:w="9806" w:type="dxa"/>
        <w:tblInd w:w="-78" w:type="dxa"/>
        <w:tblCellMar>
          <w:left w:w="73" w:type="dxa"/>
          <w:right w:w="2" w:type="dxa"/>
        </w:tblCellMar>
        <w:tblLook w:val="04A0" w:firstRow="1" w:lastRow="0" w:firstColumn="1" w:lastColumn="0" w:noHBand="0" w:noVBand="1"/>
      </w:tblPr>
      <w:tblGrid>
        <w:gridCol w:w="2021"/>
        <w:gridCol w:w="7785"/>
      </w:tblGrid>
      <w:tr w:rsidR="00D26C19" w:rsidRPr="00333208" w:rsidTr="00003AFD">
        <w:trPr>
          <w:trHeight w:val="851"/>
        </w:trPr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Pr="00333208" w:rsidRDefault="00A1187D">
            <w:pPr>
              <w:ind w:left="132"/>
              <w:rPr>
                <w:sz w:val="22"/>
              </w:rPr>
            </w:pPr>
            <w:r w:rsidRPr="00333208">
              <w:rPr>
                <w:b/>
                <w:sz w:val="22"/>
              </w:rPr>
              <w:t xml:space="preserve">Fasi operative  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2F1" w:rsidRPr="00333208" w:rsidRDefault="00F641E2" w:rsidP="00E14C0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Entro ottobre</w:t>
            </w:r>
            <w:r w:rsidR="00C728DA" w:rsidRPr="00333208">
              <w:rPr>
                <w:rFonts w:ascii="Arial" w:hAnsi="Arial" w:cs="Arial"/>
                <w:sz w:val="22"/>
                <w:szCs w:val="22"/>
              </w:rPr>
              <w:t xml:space="preserve">: incontro docenti formati per </w:t>
            </w:r>
            <w:r w:rsidR="00003AFD" w:rsidRPr="00333208">
              <w:rPr>
                <w:rFonts w:ascii="Arial" w:hAnsi="Arial" w:cs="Arial"/>
                <w:sz w:val="22"/>
                <w:szCs w:val="22"/>
              </w:rPr>
              <w:t>definizione</w:t>
            </w:r>
            <w:r w:rsidR="00C728DA" w:rsidRPr="0033320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152F1" w:rsidRPr="00333208" w:rsidRDefault="00C728DA" w:rsidP="001152F1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sz w:val="22"/>
                <w:szCs w:val="22"/>
              </w:rPr>
              <w:t xml:space="preserve">classi coinvolte infanzia e primaria </w:t>
            </w:r>
          </w:p>
          <w:p w:rsidR="00C728DA" w:rsidRPr="00333208" w:rsidRDefault="00C728DA" w:rsidP="00A85F39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sz w:val="22"/>
                <w:szCs w:val="22"/>
              </w:rPr>
              <w:t xml:space="preserve">calendarizzazione incontri per i due ordini di scuola: </w:t>
            </w:r>
            <w:r w:rsidR="007F0F50">
              <w:rPr>
                <w:rFonts w:ascii="Arial" w:hAnsi="Arial" w:cs="Arial"/>
                <w:sz w:val="22"/>
                <w:szCs w:val="22"/>
              </w:rPr>
              <w:t xml:space="preserve">secondo quadrimestre </w:t>
            </w:r>
          </w:p>
          <w:p w:rsidR="001A12FA" w:rsidRPr="00333208" w:rsidRDefault="00003AFD" w:rsidP="001152F1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sz w:val="22"/>
                <w:szCs w:val="22"/>
              </w:rPr>
              <w:t xml:space="preserve">calendario e </w:t>
            </w:r>
            <w:r w:rsidR="00C728DA" w:rsidRPr="00333208">
              <w:rPr>
                <w:rFonts w:ascii="Arial" w:hAnsi="Arial" w:cs="Arial"/>
                <w:sz w:val="22"/>
                <w:szCs w:val="22"/>
              </w:rPr>
              <w:t>modalità incontri supervisione con esperta esterna</w:t>
            </w:r>
            <w:r w:rsidRPr="00333208">
              <w:rPr>
                <w:rFonts w:ascii="Arial" w:hAnsi="Arial" w:cs="Arial"/>
                <w:sz w:val="22"/>
                <w:szCs w:val="22"/>
              </w:rPr>
              <w:t xml:space="preserve"> tot. 8 ore per ciascun ordine di scuola</w:t>
            </w:r>
          </w:p>
          <w:p w:rsidR="00D26C19" w:rsidRPr="00333208" w:rsidRDefault="00C728DA" w:rsidP="00D44FC0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nfasigrassetto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33208">
              <w:rPr>
                <w:rFonts w:ascii="Arial" w:hAnsi="Arial" w:cs="Arial"/>
                <w:sz w:val="22"/>
                <w:szCs w:val="22"/>
              </w:rPr>
              <w:t xml:space="preserve">condivisione del percorso da realizzare (programmazione di dettaglio di ogni singolo incontro) e modalità di conduzione dei gruppi a seguito della formazione effettuata lo scorso giugno. 12 incontri di un’ora a cadenza settimanale organizzati nei seguenti 4 </w:t>
            </w:r>
            <w:r w:rsidRPr="00333208">
              <w:rPr>
                <w:rStyle w:val="Enfasigrassetto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moduli tematici:</w:t>
            </w:r>
          </w:p>
          <w:p w:rsidR="005A2E27" w:rsidRPr="00333208" w:rsidRDefault="00C728DA" w:rsidP="00C728DA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i/>
                <w:sz w:val="22"/>
                <w:szCs w:val="22"/>
              </w:rPr>
              <w:t>primo modulo:</w:t>
            </w:r>
            <w:r w:rsidRPr="00333208">
              <w:rPr>
                <w:rFonts w:ascii="Arial" w:hAnsi="Arial" w:cs="Arial"/>
                <w:sz w:val="22"/>
                <w:szCs w:val="22"/>
              </w:rPr>
              <w:t xml:space="preserve"> sperimentare la consapevolezza interiore</w:t>
            </w:r>
          </w:p>
          <w:p w:rsidR="008B666A" w:rsidRPr="00333208" w:rsidRDefault="00C728DA" w:rsidP="00C728DA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i/>
                <w:sz w:val="22"/>
                <w:szCs w:val="22"/>
              </w:rPr>
              <w:t>secondo modulo:</w:t>
            </w:r>
            <w:r w:rsidRPr="00333208">
              <w:rPr>
                <w:rFonts w:ascii="Arial" w:hAnsi="Arial" w:cs="Arial"/>
                <w:sz w:val="22"/>
                <w:szCs w:val="22"/>
              </w:rPr>
              <w:t xml:space="preserve"> consapevolezza del corpo e gestione dello stress (tensioni) </w:t>
            </w:r>
          </w:p>
          <w:p w:rsidR="008B666A" w:rsidRPr="00333208" w:rsidRDefault="00C728DA" w:rsidP="00C728DA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i/>
                <w:sz w:val="22"/>
                <w:szCs w:val="22"/>
              </w:rPr>
              <w:t>terzo modulo:</w:t>
            </w:r>
            <w:r w:rsidRPr="00333208">
              <w:rPr>
                <w:rFonts w:ascii="Arial" w:hAnsi="Arial" w:cs="Arial"/>
                <w:sz w:val="22"/>
                <w:szCs w:val="22"/>
              </w:rPr>
              <w:t xml:space="preserve"> consapevolezza delle emozioni ed intelligenza emotiva</w:t>
            </w:r>
          </w:p>
          <w:p w:rsidR="008B666A" w:rsidRPr="00333208" w:rsidRDefault="00C728DA" w:rsidP="00C728DA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3208">
              <w:rPr>
                <w:rFonts w:ascii="Arial" w:hAnsi="Arial" w:cs="Arial"/>
                <w:i/>
                <w:sz w:val="22"/>
                <w:szCs w:val="22"/>
              </w:rPr>
              <w:t>quarto modulo:</w:t>
            </w:r>
            <w:r w:rsidRPr="00333208">
              <w:rPr>
                <w:rFonts w:ascii="Arial" w:hAnsi="Arial" w:cs="Arial"/>
                <w:sz w:val="22"/>
                <w:szCs w:val="22"/>
              </w:rPr>
              <w:t xml:space="preserve"> consapevolezza dei diritti umani, sostenibilità e cittadinanza globale.</w:t>
            </w:r>
          </w:p>
          <w:p w:rsidR="00F641E2" w:rsidRPr="00F641E2" w:rsidRDefault="00F641E2" w:rsidP="00F641E2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 Gennaio ad Aprile</w:t>
            </w:r>
            <w:r w:rsidR="00CF462C" w:rsidRPr="00F641E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462C" w:rsidRPr="00F641E2">
              <w:rPr>
                <w:rFonts w:ascii="Arial" w:hAnsi="Arial" w:cs="Arial"/>
                <w:sz w:val="22"/>
                <w:szCs w:val="22"/>
              </w:rPr>
              <w:t xml:space="preserve">realizzazione progetto </w:t>
            </w:r>
          </w:p>
          <w:p w:rsidR="00F641E2" w:rsidRPr="00F641E2" w:rsidRDefault="00003AFD" w:rsidP="00F641E2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33208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641E2">
              <w:rPr>
                <w:rFonts w:ascii="Arial" w:hAnsi="Arial" w:cs="Arial"/>
                <w:b/>
                <w:sz w:val="22"/>
                <w:szCs w:val="22"/>
              </w:rPr>
              <w:t xml:space="preserve">aggio </w:t>
            </w:r>
            <w:r w:rsidRPr="00333208">
              <w:rPr>
                <w:rFonts w:ascii="Arial" w:hAnsi="Arial" w:cs="Arial"/>
                <w:sz w:val="22"/>
                <w:szCs w:val="22"/>
              </w:rPr>
              <w:t>:</w:t>
            </w:r>
            <w:r w:rsidR="008F69C3" w:rsidRPr="00333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208">
              <w:rPr>
                <w:rFonts w:ascii="Arial" w:hAnsi="Arial" w:cs="Arial"/>
                <w:sz w:val="22"/>
                <w:szCs w:val="22"/>
              </w:rPr>
              <w:t>monitoraggio finale</w:t>
            </w:r>
          </w:p>
          <w:p w:rsidR="00F641E2" w:rsidRDefault="00F641E2" w:rsidP="00F641E2">
            <w:pPr>
              <w:tabs>
                <w:tab w:val="left" w:pos="6420"/>
              </w:tabs>
              <w:rPr>
                <w:b/>
              </w:rPr>
            </w:pPr>
            <w:r>
              <w:rPr>
                <w:b/>
              </w:rPr>
              <w:t>L’effettiva realizzazione delle  attività progettate è subordinata alle disposizioni governative in materia di contrasto e contenimento dell’emergenza Covid-19.  A tal proposito si precisa che la progettualità triennale è confermata ma nel primo quadrimestre dell’anno scolastico 2020-21 potranno essere avviati soltanto progetti da remoto o che prevedono attività all’aperto. Le attività del secondo quadrimestre seguiranno quanto disposto dai DCPM emanati dal governo.</w:t>
            </w:r>
          </w:p>
          <w:p w:rsidR="00003AFD" w:rsidRPr="00333208" w:rsidRDefault="00003AFD" w:rsidP="00F641E2">
            <w:pPr>
              <w:pStyle w:val="NormaleWeb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sz w:val="22"/>
                <w:szCs w:val="22"/>
              </w:rPr>
            </w:pPr>
            <w:r w:rsidRPr="003332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26C19" w:rsidRPr="00333208" w:rsidRDefault="00A1187D">
      <w:pPr>
        <w:rPr>
          <w:sz w:val="22"/>
        </w:rPr>
      </w:pPr>
      <w:r w:rsidRPr="00333208">
        <w:rPr>
          <w:sz w:val="22"/>
        </w:rPr>
        <w:t xml:space="preserve"> </w:t>
      </w:r>
    </w:p>
    <w:tbl>
      <w:tblPr>
        <w:tblStyle w:val="TableGrid"/>
        <w:tblW w:w="9792" w:type="dxa"/>
        <w:tblInd w:w="-70" w:type="dxa"/>
        <w:tblCellMar>
          <w:top w:w="4" w:type="dxa"/>
          <w:left w:w="70" w:type="dxa"/>
          <w:right w:w="4" w:type="dxa"/>
        </w:tblCellMar>
        <w:tblLook w:val="04A0" w:firstRow="1" w:lastRow="0" w:firstColumn="1" w:lastColumn="0" w:noHBand="0" w:noVBand="1"/>
      </w:tblPr>
      <w:tblGrid>
        <w:gridCol w:w="9792"/>
      </w:tblGrid>
      <w:tr w:rsidR="00D26C19" w:rsidTr="00CF462C">
        <w:trPr>
          <w:trHeight w:val="454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19" w:rsidRPr="00CF462C" w:rsidRDefault="00A1187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CF462C">
              <w:rPr>
                <w:b/>
                <w:sz w:val="20"/>
                <w:szCs w:val="20"/>
              </w:rPr>
              <w:t xml:space="preserve">MODALITÀ di MONITORAGGIO, VERIFICA e VALUTAZIONE  </w:t>
            </w:r>
          </w:p>
          <w:p w:rsidR="00D26C19" w:rsidRDefault="00A1187D" w:rsidP="00CF462C">
            <w:r w:rsidRPr="00CF462C">
              <w:rPr>
                <w:sz w:val="20"/>
                <w:szCs w:val="20"/>
              </w:rPr>
              <w:t>(</w:t>
            </w:r>
            <w:proofErr w:type="spellStart"/>
            <w:r w:rsidRPr="00CF462C">
              <w:rPr>
                <w:sz w:val="20"/>
                <w:szCs w:val="20"/>
              </w:rPr>
              <w:t>crocettare</w:t>
            </w:r>
            <w:proofErr w:type="spellEnd"/>
            <w:r w:rsidRPr="00CF462C">
              <w:rPr>
                <w:sz w:val="20"/>
                <w:szCs w:val="20"/>
              </w:rPr>
              <w:t xml:space="preserve"> solo la parte interessata al monitoraggio) </w:t>
            </w:r>
          </w:p>
        </w:tc>
      </w:tr>
      <w:tr w:rsidR="00D26C19">
        <w:trPr>
          <w:trHeight w:val="2112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CC" w:rsidRPr="00CF462C" w:rsidRDefault="00A1187D" w:rsidP="00CF462C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B78CC" w:rsidRPr="00CF462C">
              <w:rPr>
                <w:sz w:val="22"/>
              </w:rPr>
              <w:t xml:space="preserve">  X    ML 046 griglia obiettivi misurabili (a cura del team)</w:t>
            </w:r>
          </w:p>
          <w:p w:rsidR="006B78CC" w:rsidRPr="00CF462C" w:rsidRDefault="006B78CC" w:rsidP="006B78CC">
            <w:pPr>
              <w:jc w:val="both"/>
              <w:rPr>
                <w:sz w:val="22"/>
              </w:rPr>
            </w:pPr>
            <w:r w:rsidRPr="00CF462C">
              <w:rPr>
                <w:sz w:val="22"/>
              </w:rPr>
              <w:t xml:space="preserve">  x   ML 047 report finale di progetto (a cura équipe di progetto)</w:t>
            </w:r>
          </w:p>
          <w:p w:rsidR="007D41FF" w:rsidRPr="00CF462C" w:rsidRDefault="00A306EE" w:rsidP="007D41FF">
            <w:pPr>
              <w:rPr>
                <w:sz w:val="22"/>
              </w:rPr>
            </w:pPr>
            <w:r w:rsidRPr="00CF462C">
              <w:rPr>
                <w:sz w:val="22"/>
              </w:rPr>
              <w:t>Al fine di inviare re</w:t>
            </w:r>
            <w:r w:rsidR="006B78CC" w:rsidRPr="00CF462C">
              <w:rPr>
                <w:sz w:val="22"/>
              </w:rPr>
              <w:t>n</w:t>
            </w:r>
            <w:r w:rsidRPr="00CF462C">
              <w:rPr>
                <w:sz w:val="22"/>
              </w:rPr>
              <w:t>dicontazione al Min</w:t>
            </w:r>
            <w:r w:rsidR="006B78CC" w:rsidRPr="00CF462C">
              <w:rPr>
                <w:sz w:val="22"/>
              </w:rPr>
              <w:t>i</w:t>
            </w:r>
            <w:r w:rsidRPr="00CF462C">
              <w:rPr>
                <w:sz w:val="22"/>
              </w:rPr>
              <w:t xml:space="preserve">stero del Lavoro e delle Politiche Sociali </w:t>
            </w:r>
            <w:r w:rsidR="00B01DD1" w:rsidRPr="00CF462C">
              <w:rPr>
                <w:sz w:val="22"/>
              </w:rPr>
              <w:t xml:space="preserve">finanziatori del progetto </w:t>
            </w:r>
            <w:r w:rsidRPr="00CF462C">
              <w:rPr>
                <w:sz w:val="22"/>
              </w:rPr>
              <w:t>il monitoraggio e la verifica prevedono</w:t>
            </w:r>
            <w:r w:rsidR="006B78CC" w:rsidRPr="00CF462C">
              <w:rPr>
                <w:sz w:val="22"/>
              </w:rPr>
              <w:t xml:space="preserve"> inoltre</w:t>
            </w:r>
            <w:r w:rsidRPr="00CF462C">
              <w:rPr>
                <w:sz w:val="22"/>
              </w:rPr>
              <w:t>:</w:t>
            </w:r>
          </w:p>
          <w:p w:rsidR="00A306EE" w:rsidRPr="00CF462C" w:rsidRDefault="00A306EE" w:rsidP="00A306EE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 w:rsidRPr="00CF462C">
              <w:rPr>
                <w:sz w:val="22"/>
              </w:rPr>
              <w:t>compilazione registro firme</w:t>
            </w:r>
            <w:r w:rsidR="00B01DD1" w:rsidRPr="00CF462C">
              <w:rPr>
                <w:sz w:val="22"/>
              </w:rPr>
              <w:t xml:space="preserve"> online</w:t>
            </w:r>
            <w:r w:rsidRPr="00CF462C">
              <w:rPr>
                <w:sz w:val="22"/>
              </w:rPr>
              <w:t xml:space="preserve"> a cura </w:t>
            </w:r>
            <w:r w:rsidR="00B01DD1" w:rsidRPr="00CF462C">
              <w:rPr>
                <w:sz w:val="22"/>
              </w:rPr>
              <w:t>di ciascun docente di classe/sezione</w:t>
            </w:r>
            <w:r w:rsidRPr="00CF462C">
              <w:rPr>
                <w:sz w:val="22"/>
              </w:rPr>
              <w:t xml:space="preserve"> al</w:t>
            </w:r>
            <w:r w:rsidR="008B666A" w:rsidRPr="00CF462C">
              <w:rPr>
                <w:sz w:val="22"/>
              </w:rPr>
              <w:t xml:space="preserve"> temine</w:t>
            </w:r>
            <w:r w:rsidRPr="00CF462C">
              <w:rPr>
                <w:sz w:val="22"/>
              </w:rPr>
              <w:t xml:space="preserve"> dei 12 incontri </w:t>
            </w:r>
          </w:p>
          <w:p w:rsidR="00D26C19" w:rsidRPr="00CF462C" w:rsidRDefault="00A306EE" w:rsidP="00A306EE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 w:rsidRPr="00CF462C">
              <w:rPr>
                <w:sz w:val="22"/>
              </w:rPr>
              <w:t xml:space="preserve">compilazione del </w:t>
            </w:r>
            <w:r w:rsidR="007D41FF" w:rsidRPr="00CF462C">
              <w:rPr>
                <w:sz w:val="22"/>
              </w:rPr>
              <w:t xml:space="preserve">questionario di gradimento </w:t>
            </w:r>
            <w:r w:rsidR="00B01DD1" w:rsidRPr="00CF462C">
              <w:rPr>
                <w:sz w:val="22"/>
              </w:rPr>
              <w:t>on line “</w:t>
            </w:r>
            <w:r w:rsidR="007D41FF" w:rsidRPr="00CF462C">
              <w:rPr>
                <w:sz w:val="22"/>
              </w:rPr>
              <w:t>Progetto G</w:t>
            </w:r>
            <w:r w:rsidR="008B666A" w:rsidRPr="00CF462C">
              <w:rPr>
                <w:sz w:val="22"/>
              </w:rPr>
              <w:t>aia</w:t>
            </w:r>
            <w:r w:rsidR="00B01DD1" w:rsidRPr="00CF462C">
              <w:rPr>
                <w:sz w:val="22"/>
              </w:rPr>
              <w:t>”</w:t>
            </w:r>
            <w:r w:rsidR="007D41FF" w:rsidRPr="00CF462C">
              <w:rPr>
                <w:sz w:val="22"/>
              </w:rPr>
              <w:t xml:space="preserve"> a cura </w:t>
            </w:r>
            <w:r w:rsidR="00B01DD1" w:rsidRPr="00CF462C">
              <w:rPr>
                <w:sz w:val="22"/>
              </w:rPr>
              <w:t xml:space="preserve">del docente </w:t>
            </w:r>
            <w:r w:rsidR="007D41FF" w:rsidRPr="00CF462C">
              <w:rPr>
                <w:sz w:val="22"/>
              </w:rPr>
              <w:t>di riferimento</w:t>
            </w:r>
            <w:r w:rsidRPr="00CF462C">
              <w:rPr>
                <w:sz w:val="22"/>
              </w:rPr>
              <w:t xml:space="preserve"> della classe</w:t>
            </w:r>
          </w:p>
          <w:p w:rsidR="00D26C19" w:rsidRDefault="00B01DD1" w:rsidP="006B6D08">
            <w:r w:rsidRPr="00CF462C">
              <w:rPr>
                <w:sz w:val="22"/>
              </w:rPr>
              <w:t xml:space="preserve">predetta documentazione </w:t>
            </w:r>
            <w:r w:rsidR="006B6D08" w:rsidRPr="00CF462C">
              <w:rPr>
                <w:sz w:val="22"/>
              </w:rPr>
              <w:t xml:space="preserve">è da inserire </w:t>
            </w:r>
            <w:r w:rsidRPr="00CF462C">
              <w:rPr>
                <w:sz w:val="22"/>
              </w:rPr>
              <w:t xml:space="preserve"> nell’area riservata del sito</w:t>
            </w:r>
            <w:r w:rsidR="006B6D08" w:rsidRPr="00CF462C">
              <w:rPr>
                <w:sz w:val="22"/>
              </w:rPr>
              <w:t xml:space="preserve"> </w:t>
            </w:r>
            <w:r w:rsidRPr="00CF462C">
              <w:rPr>
                <w:sz w:val="22"/>
              </w:rPr>
              <w:t>dai  responsabili del protocollo Gaia</w:t>
            </w:r>
            <w:r>
              <w:t xml:space="preserve"> </w:t>
            </w:r>
          </w:p>
        </w:tc>
      </w:tr>
    </w:tbl>
    <w:p w:rsidR="00D26C19" w:rsidRDefault="00A1187D">
      <w:r>
        <w:rPr>
          <w:sz w:val="16"/>
        </w:rPr>
        <w:t xml:space="preserve"> </w:t>
      </w:r>
    </w:p>
    <w:tbl>
      <w:tblPr>
        <w:tblStyle w:val="TableGrid"/>
        <w:tblW w:w="9806" w:type="dxa"/>
        <w:tblInd w:w="-78" w:type="dxa"/>
        <w:tblCellMar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3973"/>
        <w:gridCol w:w="5833"/>
      </w:tblGrid>
      <w:tr w:rsidR="00D26C19">
        <w:trPr>
          <w:trHeight w:val="662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Default="00A1187D" w:rsidP="00F641E2">
            <w:pPr>
              <w:ind w:left="2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b/>
                <w:sz w:val="20"/>
              </w:rPr>
              <w:t xml:space="preserve">DATA: </w:t>
            </w:r>
            <w:r w:rsidR="004B613C">
              <w:rPr>
                <w:b/>
                <w:sz w:val="20"/>
              </w:rPr>
              <w:t xml:space="preserve"> </w:t>
            </w:r>
            <w:r w:rsidR="00F641E2">
              <w:rPr>
                <w:b/>
                <w:sz w:val="20"/>
              </w:rPr>
              <w:t>Novembre 2020</w:t>
            </w:r>
          </w:p>
        </w:tc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19" w:rsidRDefault="00A1187D" w:rsidP="0071636E">
            <w:r>
              <w:rPr>
                <w:b/>
                <w:sz w:val="20"/>
              </w:rPr>
              <w:t xml:space="preserve">Firma </w:t>
            </w:r>
            <w:proofErr w:type="spellStart"/>
            <w:r>
              <w:rPr>
                <w:b/>
                <w:sz w:val="20"/>
              </w:rPr>
              <w:t>resp</w:t>
            </w:r>
            <w:proofErr w:type="spellEnd"/>
            <w:r>
              <w:rPr>
                <w:b/>
                <w:sz w:val="20"/>
              </w:rPr>
              <w:t xml:space="preserve">. </w:t>
            </w:r>
            <w:r w:rsidR="0071636E">
              <w:rPr>
                <w:b/>
                <w:sz w:val="20"/>
              </w:rPr>
              <w:t>Luciana Teodolinda Sala</w:t>
            </w:r>
          </w:p>
        </w:tc>
      </w:tr>
    </w:tbl>
    <w:p w:rsidR="00CF462C" w:rsidRDefault="00A1187D" w:rsidP="00CF462C">
      <w:r>
        <w:rPr>
          <w:sz w:val="26"/>
        </w:rPr>
        <w:t xml:space="preserve"> </w:t>
      </w:r>
    </w:p>
    <w:tbl>
      <w:tblPr>
        <w:tblStyle w:val="TableGrid"/>
        <w:tblpPr w:leftFromText="141" w:rightFromText="141" w:vertAnchor="text" w:horzAnchor="margin" w:tblpY="309"/>
        <w:tblW w:w="9754" w:type="dxa"/>
        <w:tblInd w:w="0" w:type="dxa"/>
        <w:tblCellMar>
          <w:top w:w="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812"/>
        <w:gridCol w:w="2382"/>
      </w:tblGrid>
      <w:tr w:rsidR="00CF462C" w:rsidTr="00CF462C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2C" w:rsidRDefault="00CF462C" w:rsidP="00CF462C">
            <w:pPr>
              <w:ind w:left="2"/>
              <w:jc w:val="center"/>
            </w:pPr>
            <w:r>
              <w:rPr>
                <w:b/>
                <w:sz w:val="18"/>
              </w:rPr>
              <w:t xml:space="preserve">ML 044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C" w:rsidRDefault="00CF462C" w:rsidP="00CF462C">
            <w:pPr>
              <w:ind w:left="1203" w:right="1107"/>
              <w:jc w:val="center"/>
            </w:pPr>
            <w:r>
              <w:rPr>
                <w:b/>
                <w:sz w:val="18"/>
              </w:rPr>
              <w:t xml:space="preserve">Scheda identificazione progetto  Data: 30/06/15 -Rev. 0.0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2C" w:rsidRDefault="00F641E2" w:rsidP="00CF462C">
            <w:pPr>
              <w:ind w:left="2"/>
              <w:jc w:val="center"/>
            </w:pPr>
            <w:r>
              <w:rPr>
                <w:b/>
                <w:sz w:val="18"/>
              </w:rPr>
              <w:t>Pag. 2 di 2</w:t>
            </w:r>
          </w:p>
        </w:tc>
      </w:tr>
    </w:tbl>
    <w:p w:rsidR="00D26C19" w:rsidRDefault="00A1187D">
      <w:r>
        <w:rPr>
          <w:sz w:val="26"/>
        </w:rPr>
        <w:t xml:space="preserve"> </w:t>
      </w:r>
    </w:p>
    <w:sectPr w:rsidR="00D26C19">
      <w:pgSz w:w="11906" w:h="16838"/>
      <w:pgMar w:top="708" w:right="1784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cle_Semi-web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208"/>
    <w:multiLevelType w:val="hybridMultilevel"/>
    <w:tmpl w:val="D9703E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C368C"/>
    <w:multiLevelType w:val="hybridMultilevel"/>
    <w:tmpl w:val="CF52FD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34402"/>
    <w:multiLevelType w:val="hybridMultilevel"/>
    <w:tmpl w:val="A260B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8183D"/>
    <w:multiLevelType w:val="hybridMultilevel"/>
    <w:tmpl w:val="12F47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1692B"/>
    <w:multiLevelType w:val="hybridMultilevel"/>
    <w:tmpl w:val="B67886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93344"/>
    <w:multiLevelType w:val="hybridMultilevel"/>
    <w:tmpl w:val="C6064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5B6A"/>
    <w:multiLevelType w:val="hybridMultilevel"/>
    <w:tmpl w:val="5EE02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A102D"/>
    <w:multiLevelType w:val="hybridMultilevel"/>
    <w:tmpl w:val="A276F400"/>
    <w:lvl w:ilvl="0" w:tplc="3F6A10E6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0B89A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6ECAE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66F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EBD5A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07DF8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265BE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5CEE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40BF6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DE0DE7"/>
    <w:multiLevelType w:val="hybridMultilevel"/>
    <w:tmpl w:val="1936ABA0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425D3B40"/>
    <w:multiLevelType w:val="hybridMultilevel"/>
    <w:tmpl w:val="71D690CC"/>
    <w:lvl w:ilvl="0" w:tplc="0D14FEA4">
      <w:start w:val="12"/>
      <w:numFmt w:val="bullet"/>
      <w:lvlText w:val="-"/>
      <w:lvlJc w:val="left"/>
      <w:pPr>
        <w:ind w:left="360" w:hanging="360"/>
      </w:pPr>
      <w:rPr>
        <w:rFonts w:ascii="Cicle_Semi-webfont" w:eastAsia="Times New Roman" w:hAnsi="Cicle_Semi-webfon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74227"/>
    <w:multiLevelType w:val="hybridMultilevel"/>
    <w:tmpl w:val="B0BE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92946"/>
    <w:multiLevelType w:val="hybridMultilevel"/>
    <w:tmpl w:val="1444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0434C0"/>
    <w:multiLevelType w:val="hybridMultilevel"/>
    <w:tmpl w:val="B2E2F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E34C9"/>
    <w:multiLevelType w:val="hybridMultilevel"/>
    <w:tmpl w:val="9C9C7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C9391C"/>
    <w:multiLevelType w:val="hybridMultilevel"/>
    <w:tmpl w:val="368E78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007A5A"/>
    <w:multiLevelType w:val="hybridMultilevel"/>
    <w:tmpl w:val="3E720140"/>
    <w:lvl w:ilvl="0" w:tplc="0D14FEA4">
      <w:start w:val="12"/>
      <w:numFmt w:val="bullet"/>
      <w:lvlText w:val="-"/>
      <w:lvlJc w:val="left"/>
      <w:pPr>
        <w:ind w:left="720" w:hanging="360"/>
      </w:pPr>
      <w:rPr>
        <w:rFonts w:ascii="Cicle_Semi-webfont" w:eastAsia="Times New Roman" w:hAnsi="Cicle_Semi-webfon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C2B95"/>
    <w:multiLevelType w:val="hybridMultilevel"/>
    <w:tmpl w:val="9230D304"/>
    <w:lvl w:ilvl="0" w:tplc="92C885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4147"/>
    <w:multiLevelType w:val="hybridMultilevel"/>
    <w:tmpl w:val="AF42246A"/>
    <w:lvl w:ilvl="0" w:tplc="4C9C8BCC">
      <w:start w:val="12"/>
      <w:numFmt w:val="bullet"/>
      <w:lvlText w:val="-"/>
      <w:lvlJc w:val="left"/>
      <w:pPr>
        <w:ind w:left="372" w:hanging="360"/>
      </w:pPr>
      <w:rPr>
        <w:rFonts w:ascii="Cicle_Semi-webfont" w:eastAsia="Arial" w:hAnsi="Cicle_Semi-webfont" w:cs="Arial" w:hint="default"/>
        <w:color w:val="474747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>
    <w:nsid w:val="7F570903"/>
    <w:multiLevelType w:val="hybridMultilevel"/>
    <w:tmpl w:val="BB68385A"/>
    <w:lvl w:ilvl="0" w:tplc="406CCF46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256FC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045C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C696A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A159C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01F90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E4EBA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07E94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08FE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19"/>
    <w:rsid w:val="00003AFD"/>
    <w:rsid w:val="00073CF1"/>
    <w:rsid w:val="001152F1"/>
    <w:rsid w:val="001A12FA"/>
    <w:rsid w:val="001E31BA"/>
    <w:rsid w:val="002B7261"/>
    <w:rsid w:val="002C520A"/>
    <w:rsid w:val="002F768C"/>
    <w:rsid w:val="00333208"/>
    <w:rsid w:val="00334861"/>
    <w:rsid w:val="00380DBF"/>
    <w:rsid w:val="004B613C"/>
    <w:rsid w:val="004B73E6"/>
    <w:rsid w:val="00526322"/>
    <w:rsid w:val="00585B77"/>
    <w:rsid w:val="005A2E27"/>
    <w:rsid w:val="005C6026"/>
    <w:rsid w:val="006335EB"/>
    <w:rsid w:val="00653234"/>
    <w:rsid w:val="006B6D08"/>
    <w:rsid w:val="006B78CC"/>
    <w:rsid w:val="006E1B8C"/>
    <w:rsid w:val="0071636E"/>
    <w:rsid w:val="0077593A"/>
    <w:rsid w:val="007A57DF"/>
    <w:rsid w:val="007D41FF"/>
    <w:rsid w:val="007F0F50"/>
    <w:rsid w:val="00814996"/>
    <w:rsid w:val="00816159"/>
    <w:rsid w:val="0084158F"/>
    <w:rsid w:val="008435F1"/>
    <w:rsid w:val="00857BA5"/>
    <w:rsid w:val="008777AA"/>
    <w:rsid w:val="008A405B"/>
    <w:rsid w:val="008B666A"/>
    <w:rsid w:val="008C4B24"/>
    <w:rsid w:val="008F69C3"/>
    <w:rsid w:val="00900B2A"/>
    <w:rsid w:val="009029DB"/>
    <w:rsid w:val="009477EF"/>
    <w:rsid w:val="00973C58"/>
    <w:rsid w:val="009826BE"/>
    <w:rsid w:val="00A0421B"/>
    <w:rsid w:val="00A1187D"/>
    <w:rsid w:val="00A306EE"/>
    <w:rsid w:val="00AA72FF"/>
    <w:rsid w:val="00B01DD1"/>
    <w:rsid w:val="00B83B72"/>
    <w:rsid w:val="00BD7E99"/>
    <w:rsid w:val="00C12A82"/>
    <w:rsid w:val="00C728DA"/>
    <w:rsid w:val="00CF462C"/>
    <w:rsid w:val="00D007E5"/>
    <w:rsid w:val="00D26C19"/>
    <w:rsid w:val="00D52E06"/>
    <w:rsid w:val="00D64312"/>
    <w:rsid w:val="00D65811"/>
    <w:rsid w:val="00DC281D"/>
    <w:rsid w:val="00E14C0E"/>
    <w:rsid w:val="00E73DC1"/>
    <w:rsid w:val="00E844A9"/>
    <w:rsid w:val="00F038FE"/>
    <w:rsid w:val="00F132D3"/>
    <w:rsid w:val="00F641E2"/>
    <w:rsid w:val="00F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06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85B77"/>
    <w:rPr>
      <w:b/>
      <w:bCs/>
    </w:rPr>
  </w:style>
  <w:style w:type="paragraph" w:styleId="NormaleWeb">
    <w:name w:val="Normal (Web)"/>
    <w:basedOn w:val="Normale"/>
    <w:uiPriority w:val="99"/>
    <w:unhideWhenUsed/>
    <w:rsid w:val="00E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FF"/>
    <w:rPr>
      <w:rFonts w:ascii="Tahoma" w:eastAsia="Arial" w:hAnsi="Tahoma" w:cs="Tahoma"/>
      <w:color w:val="000000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973C5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06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85B77"/>
    <w:rPr>
      <w:b/>
      <w:bCs/>
    </w:rPr>
  </w:style>
  <w:style w:type="paragraph" w:styleId="NormaleWeb">
    <w:name w:val="Normal (Web)"/>
    <w:basedOn w:val="Normale"/>
    <w:uiPriority w:val="99"/>
    <w:unhideWhenUsed/>
    <w:rsid w:val="00E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FF"/>
    <w:rPr>
      <w:rFonts w:ascii="Tahoma" w:eastAsia="Arial" w:hAnsi="Tahoma" w:cs="Tahoma"/>
      <w:color w:val="000000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973C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>Hewlett-Packard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Nadia</dc:creator>
  <cp:lastModifiedBy>Villa</cp:lastModifiedBy>
  <cp:revision>2</cp:revision>
  <dcterms:created xsi:type="dcterms:W3CDTF">2020-12-12T20:18:00Z</dcterms:created>
  <dcterms:modified xsi:type="dcterms:W3CDTF">2020-12-12T20:18:00Z</dcterms:modified>
</cp:coreProperties>
</file>