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44" w:rsidRDefault="00391744" w:rsidP="00391744">
      <w:pPr>
        <w:pStyle w:val="Default"/>
      </w:pPr>
    </w:p>
    <w:p w:rsidR="00391744" w:rsidRDefault="00391744" w:rsidP="00CC7B5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TRAGUARDI PER LO SVILUPPO DELLE COMPETENZE</w:t>
      </w:r>
    </w:p>
    <w:p w:rsidR="00391744" w:rsidRDefault="00391744" w:rsidP="00CC7B5A">
      <w:pPr>
        <w:jc w:val="center"/>
        <w:rPr>
          <w:b/>
        </w:rPr>
      </w:pPr>
      <w:r>
        <w:rPr>
          <w:b/>
          <w:bCs/>
          <w:sz w:val="23"/>
          <w:szCs w:val="23"/>
        </w:rPr>
        <w:t>IN USCITA DALLA SCUOLA DELL’INFANZIA</w:t>
      </w:r>
    </w:p>
    <w:p w:rsidR="00BF0C4D" w:rsidRPr="00CC7B5A" w:rsidRDefault="00391744" w:rsidP="00CC7B5A">
      <w:pPr>
        <w:pStyle w:val="Paragrafoelenco"/>
        <w:numPr>
          <w:ilvl w:val="0"/>
          <w:numId w:val="2"/>
        </w:numPr>
        <w:rPr>
          <w:b/>
        </w:rPr>
      </w:pPr>
      <w:r w:rsidRPr="00CC7B5A">
        <w:rPr>
          <w:b/>
        </w:rPr>
        <w:t>Il sé e l’altro</w:t>
      </w:r>
    </w:p>
    <w:p w:rsidR="00CC7B5A" w:rsidRDefault="00391744" w:rsidP="00CC7B5A">
      <w:pPr>
        <w:ind w:left="360"/>
        <w:jc w:val="both"/>
      </w:pPr>
      <w:r>
        <w:t xml:space="preserve">Il bambino </w:t>
      </w:r>
    </w:p>
    <w:p w:rsidR="00CC7B5A" w:rsidRDefault="00391744" w:rsidP="00CC7B5A">
      <w:pPr>
        <w:pStyle w:val="Paragrafoelenco"/>
        <w:numPr>
          <w:ilvl w:val="0"/>
          <w:numId w:val="1"/>
        </w:numPr>
        <w:jc w:val="both"/>
      </w:pPr>
      <w:r>
        <w:t xml:space="preserve">gioca in modo costruttivo e creativo con gli altri, sa argomentare, confrontarsi, sostenere le proprie ragioni con adulti e bambini. </w:t>
      </w:r>
    </w:p>
    <w:p w:rsidR="00CC7B5A" w:rsidRDefault="00391744" w:rsidP="00CC7B5A">
      <w:pPr>
        <w:pStyle w:val="Paragrafoelenco"/>
        <w:numPr>
          <w:ilvl w:val="0"/>
          <w:numId w:val="1"/>
        </w:numPr>
        <w:jc w:val="both"/>
      </w:pPr>
      <w:r>
        <w:t xml:space="preserve">Sviluppa il senso dell’identità personale, percepisce le proprie esigenze e i propri sentimenti, sa esprimerli in modo sempre più adeguato. </w:t>
      </w:r>
    </w:p>
    <w:p w:rsidR="00CC7B5A" w:rsidRDefault="00391744" w:rsidP="00CC7B5A">
      <w:pPr>
        <w:pStyle w:val="Paragrafoelenco"/>
        <w:numPr>
          <w:ilvl w:val="0"/>
          <w:numId w:val="1"/>
        </w:numPr>
        <w:jc w:val="both"/>
      </w:pPr>
      <w:r>
        <w:t xml:space="preserve">Sa di avere una storia personale e familiare, conosce le tradizioni della famiglia, della comunità e le mette a confronto con altre. </w:t>
      </w:r>
    </w:p>
    <w:p w:rsidR="00CC7B5A" w:rsidRDefault="00391744" w:rsidP="00CC7B5A">
      <w:pPr>
        <w:pStyle w:val="Paragrafoelenco"/>
        <w:numPr>
          <w:ilvl w:val="0"/>
          <w:numId w:val="1"/>
        </w:numPr>
        <w:jc w:val="both"/>
      </w:pPr>
      <w:r>
        <w:t xml:space="preserve">Riflette, si confronta, discute con gli adulti e con gli altri bambini e comincia a riconoscere la reciprocità di attenzione tra chi parla e chi ascolta. </w:t>
      </w:r>
    </w:p>
    <w:p w:rsidR="00CC7B5A" w:rsidRDefault="00391744" w:rsidP="00CC7B5A">
      <w:pPr>
        <w:pStyle w:val="Paragrafoelenco"/>
        <w:numPr>
          <w:ilvl w:val="0"/>
          <w:numId w:val="1"/>
        </w:numPr>
        <w:jc w:val="both"/>
      </w:pPr>
      <w:r>
        <w:t xml:space="preserve">Pone domande sui temi esistenziali e religiosi, sulle diversità culturali, su ciò che è bene o male, sulla giustizia, e ha raggiunto una prima consapevolezza dei propri diritti e doveri, delle regole del vivere insieme. </w:t>
      </w:r>
    </w:p>
    <w:p w:rsidR="00CC7B5A" w:rsidRDefault="00391744" w:rsidP="00CC7B5A">
      <w:pPr>
        <w:pStyle w:val="Paragrafoelenco"/>
        <w:numPr>
          <w:ilvl w:val="0"/>
          <w:numId w:val="1"/>
        </w:numPr>
        <w:jc w:val="both"/>
      </w:pPr>
      <w:r>
        <w:t xml:space="preserve">Si orienta nelle prime generalizzazioni di passato, presente, futuro e si muove con crescente sicurezza e autonomia negli spazi che gli sono familiari, modulando progressivamente voce e movimento anche in rapporto con gli altri e con le regole condivise. </w:t>
      </w:r>
    </w:p>
    <w:p w:rsidR="00391744" w:rsidRDefault="00391744" w:rsidP="00CC7B5A">
      <w:pPr>
        <w:pStyle w:val="Paragrafoelenco"/>
        <w:numPr>
          <w:ilvl w:val="0"/>
          <w:numId w:val="1"/>
        </w:numPr>
        <w:jc w:val="both"/>
      </w:pPr>
      <w:r>
        <w:t>Riconosce i più importanti segni della sua cultura e del territorio, le istituzioni, i servizi pubblici, il funzionamento delle piccole comunità e della città</w:t>
      </w:r>
      <w:r w:rsidR="001F03E2">
        <w:t>.</w:t>
      </w:r>
    </w:p>
    <w:p w:rsidR="00391744" w:rsidRDefault="00391744"/>
    <w:p w:rsidR="00391744" w:rsidRPr="00CC7B5A" w:rsidRDefault="00391744" w:rsidP="00CC7B5A">
      <w:pPr>
        <w:pStyle w:val="Paragrafoelenco"/>
        <w:numPr>
          <w:ilvl w:val="0"/>
          <w:numId w:val="2"/>
        </w:numPr>
        <w:rPr>
          <w:b/>
        </w:rPr>
      </w:pPr>
      <w:r w:rsidRPr="00CC7B5A">
        <w:rPr>
          <w:b/>
        </w:rPr>
        <w:t>Il corpo e il movimento</w:t>
      </w:r>
    </w:p>
    <w:p w:rsidR="00CC7B5A" w:rsidRDefault="00391744" w:rsidP="001F03E2">
      <w:pPr>
        <w:spacing w:line="240" w:lineRule="auto"/>
        <w:jc w:val="both"/>
      </w:pPr>
      <w:r>
        <w:t xml:space="preserve">Il bambino </w:t>
      </w:r>
    </w:p>
    <w:p w:rsidR="00CC7B5A" w:rsidRDefault="00CC7B5A" w:rsidP="001F03E2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V</w:t>
      </w:r>
      <w:r w:rsidR="00391744">
        <w:t xml:space="preserve">ive pienamente la propria corporeità, ne percepisce il potenziale comunicativo ed espressivo, matura condotte che gli consentono una buona autonomia nella gestione della giornata a scuola. </w:t>
      </w:r>
    </w:p>
    <w:p w:rsidR="00CC7B5A" w:rsidRDefault="00391744" w:rsidP="001F03E2">
      <w:pPr>
        <w:pStyle w:val="Paragrafoelenco"/>
        <w:numPr>
          <w:ilvl w:val="0"/>
          <w:numId w:val="3"/>
        </w:numPr>
        <w:jc w:val="both"/>
      </w:pPr>
      <w:r>
        <w:t xml:space="preserve">Riconosce i segnali e i ritmi del proprio corpo, le differenze sessuali e di sviluppo e adotta pratiche corrette di cura di sé, di igiene e di sana alimentazione. </w:t>
      </w:r>
    </w:p>
    <w:p w:rsidR="00CC7B5A" w:rsidRDefault="00391744" w:rsidP="001F03E2">
      <w:pPr>
        <w:pStyle w:val="Paragrafoelenco"/>
        <w:numPr>
          <w:ilvl w:val="0"/>
          <w:numId w:val="3"/>
        </w:numPr>
        <w:jc w:val="both"/>
      </w:pPr>
      <w:r>
        <w:t>Prova piacere nel movimento e sperimenta schemi posturali e motori, li applica nei giochi individuali e di gruppo, anche con l’uso di piccoli attrezzi ed è in grado di adattarli alle situazioni ambientali all’interno della scuola e all’aperto.</w:t>
      </w:r>
    </w:p>
    <w:p w:rsidR="00CC7B5A" w:rsidRDefault="00391744" w:rsidP="001F03E2">
      <w:pPr>
        <w:pStyle w:val="Paragrafoelenco"/>
        <w:numPr>
          <w:ilvl w:val="0"/>
          <w:numId w:val="3"/>
        </w:numPr>
        <w:jc w:val="both"/>
      </w:pPr>
      <w:r>
        <w:t xml:space="preserve">Controlla l’esecuzione del gesto, valuta il rischio, interagisce con gli altri nei giochi di movimento, nella musica, nella danza, nella comunicazione espressiva. </w:t>
      </w:r>
    </w:p>
    <w:p w:rsidR="00391744" w:rsidRDefault="00391744" w:rsidP="001F03E2">
      <w:pPr>
        <w:pStyle w:val="Paragrafoelenco"/>
        <w:numPr>
          <w:ilvl w:val="0"/>
          <w:numId w:val="3"/>
        </w:numPr>
        <w:jc w:val="both"/>
      </w:pPr>
      <w:r>
        <w:t>Riconosce il proprio corpo, le sue diverse parti e rappresenta il corpo fermo e in movimento.</w:t>
      </w:r>
    </w:p>
    <w:p w:rsidR="001F03E2" w:rsidRDefault="001F03E2" w:rsidP="001F03E2">
      <w:pPr>
        <w:jc w:val="both"/>
      </w:pPr>
    </w:p>
    <w:p w:rsidR="00391744" w:rsidRPr="001F03E2" w:rsidRDefault="00391744" w:rsidP="001F03E2">
      <w:pPr>
        <w:pStyle w:val="Paragrafoelenco"/>
        <w:numPr>
          <w:ilvl w:val="0"/>
          <w:numId w:val="2"/>
        </w:numPr>
        <w:rPr>
          <w:b/>
        </w:rPr>
      </w:pPr>
      <w:r w:rsidRPr="001F03E2">
        <w:rPr>
          <w:b/>
        </w:rPr>
        <w:t>Immagini, suoni, colori</w:t>
      </w:r>
    </w:p>
    <w:p w:rsidR="001F03E2" w:rsidRDefault="00391744">
      <w:r>
        <w:t xml:space="preserve">Il bambino </w:t>
      </w:r>
    </w:p>
    <w:p w:rsidR="001F03E2" w:rsidRDefault="00391744" w:rsidP="001F03E2">
      <w:pPr>
        <w:pStyle w:val="Paragrafoelenco"/>
        <w:numPr>
          <w:ilvl w:val="0"/>
          <w:numId w:val="4"/>
        </w:numPr>
        <w:jc w:val="both"/>
      </w:pPr>
      <w:r>
        <w:t xml:space="preserve">comunica, esprime emozioni, racconta, utilizzando le varie possibilità che il linguaggio del corpo consente. Inventa storie e sa esprimerle attraverso la </w:t>
      </w:r>
      <w:r w:rsidR="001F03E2">
        <w:t>d</w:t>
      </w:r>
      <w:r>
        <w:t xml:space="preserve">rammatizzazione, il disegno, la pittura e altre </w:t>
      </w:r>
      <w:r>
        <w:lastRenderedPageBreak/>
        <w:t xml:space="preserve">attività </w:t>
      </w:r>
      <w:r w:rsidR="001F03E2">
        <w:t>m</w:t>
      </w:r>
      <w:r>
        <w:t xml:space="preserve">anipolative; utilizza materiali e strumenti, tecniche espressive e </w:t>
      </w:r>
      <w:proofErr w:type="spellStart"/>
      <w:proofErr w:type="gramStart"/>
      <w:r>
        <w:t>creative;esplora</w:t>
      </w:r>
      <w:proofErr w:type="spellEnd"/>
      <w:proofErr w:type="gramEnd"/>
      <w:r>
        <w:t xml:space="preserve"> le potenzialità offerte dalle tecnologie. </w:t>
      </w:r>
    </w:p>
    <w:p w:rsidR="001F03E2" w:rsidRDefault="00391744" w:rsidP="001F03E2">
      <w:pPr>
        <w:pStyle w:val="Paragrafoelenco"/>
        <w:numPr>
          <w:ilvl w:val="0"/>
          <w:numId w:val="4"/>
        </w:numPr>
        <w:jc w:val="both"/>
      </w:pPr>
      <w:r>
        <w:t xml:space="preserve">Segue con curiosità e piacere spettacoli di vario tipo (teatrali, musicali, visivi, di animazione…); sviluppa interesse per l’ascolto della musica e per la fruizione di opere d’arte. </w:t>
      </w:r>
    </w:p>
    <w:p w:rsidR="001F03E2" w:rsidRDefault="00391744" w:rsidP="001F03E2">
      <w:pPr>
        <w:pStyle w:val="Paragrafoelenco"/>
        <w:numPr>
          <w:ilvl w:val="0"/>
          <w:numId w:val="4"/>
        </w:numPr>
        <w:jc w:val="both"/>
      </w:pPr>
      <w:r>
        <w:t xml:space="preserve">Scopre il paesaggio sonoro attraverso attività di percezione e produzione musicale utilizzando voce, corpo e oggetti. </w:t>
      </w:r>
    </w:p>
    <w:p w:rsidR="00391744" w:rsidRDefault="00391744" w:rsidP="001F03E2">
      <w:pPr>
        <w:pStyle w:val="Paragrafoelenco"/>
        <w:numPr>
          <w:ilvl w:val="0"/>
          <w:numId w:val="4"/>
        </w:numPr>
        <w:jc w:val="both"/>
      </w:pPr>
      <w:r>
        <w:t>Sperimenta e combina elementi musicali di base, producendo semplici sequenze sonoro-musicali. Esplora i primi alfabeti musicali, utilizzando anche i simboli di una notazione informale per codificare i suoni percepiti e riprodurli.</w:t>
      </w:r>
    </w:p>
    <w:p w:rsidR="001F03E2" w:rsidRDefault="001F03E2" w:rsidP="001F03E2">
      <w:pPr>
        <w:jc w:val="both"/>
      </w:pPr>
    </w:p>
    <w:p w:rsidR="00391744" w:rsidRPr="001F03E2" w:rsidRDefault="00391744" w:rsidP="001F03E2">
      <w:pPr>
        <w:pStyle w:val="Paragrafoelenco"/>
        <w:numPr>
          <w:ilvl w:val="0"/>
          <w:numId w:val="2"/>
        </w:numPr>
        <w:rPr>
          <w:b/>
        </w:rPr>
      </w:pPr>
      <w:r w:rsidRPr="001F03E2">
        <w:rPr>
          <w:b/>
        </w:rPr>
        <w:t>I discorsi e le parole</w:t>
      </w:r>
    </w:p>
    <w:p w:rsidR="001F03E2" w:rsidRDefault="00391744">
      <w:r>
        <w:t>Il bambino</w:t>
      </w:r>
    </w:p>
    <w:p w:rsidR="00E86E09" w:rsidRDefault="00E86E09" w:rsidP="00E86E09">
      <w:pPr>
        <w:pStyle w:val="Paragrafoelenco"/>
        <w:numPr>
          <w:ilvl w:val="0"/>
          <w:numId w:val="5"/>
        </w:numPr>
        <w:jc w:val="both"/>
      </w:pPr>
      <w:r>
        <w:t>U</w:t>
      </w:r>
      <w:r w:rsidR="00391744">
        <w:t xml:space="preserve">sa la lingua italiana, arricchisce e precisa il proprio lessico, comprende parole e discorsi, fa ipotesi sui significati. </w:t>
      </w:r>
    </w:p>
    <w:p w:rsidR="00E86E09" w:rsidRDefault="00391744" w:rsidP="00E86E09">
      <w:pPr>
        <w:pStyle w:val="Paragrafoelenco"/>
        <w:numPr>
          <w:ilvl w:val="0"/>
          <w:numId w:val="5"/>
        </w:numPr>
        <w:jc w:val="both"/>
      </w:pPr>
      <w:r>
        <w:t xml:space="preserve">Sa esprimere e comunicare agli altri emozioni, sentimenti, argomentazioni attraverso il linguaggio verbale che utilizza in differenti situazioni comunicative. </w:t>
      </w:r>
    </w:p>
    <w:p w:rsidR="00E86E09" w:rsidRDefault="00391744" w:rsidP="00E86E09">
      <w:pPr>
        <w:pStyle w:val="Paragrafoelenco"/>
        <w:numPr>
          <w:ilvl w:val="0"/>
          <w:numId w:val="5"/>
        </w:numPr>
        <w:jc w:val="both"/>
      </w:pPr>
      <w:r>
        <w:t xml:space="preserve">Sperimenta rime, filastrocche, drammatizzazioni; inventa nuove parole, cerca somiglianze e analogie tra i suoni e i significati. </w:t>
      </w:r>
    </w:p>
    <w:p w:rsidR="00E86E09" w:rsidRDefault="00391744" w:rsidP="00E86E09">
      <w:pPr>
        <w:pStyle w:val="Paragrafoelenco"/>
        <w:numPr>
          <w:ilvl w:val="0"/>
          <w:numId w:val="5"/>
        </w:numPr>
        <w:jc w:val="both"/>
      </w:pPr>
      <w:r>
        <w:t xml:space="preserve">Ascolta e comprende narrazioni, racconta e inventa storie, chiede e offre spiegazioni, usa il linguaggio per progettare attività e per definirne regole. </w:t>
      </w:r>
    </w:p>
    <w:p w:rsidR="00E86E09" w:rsidRDefault="00391744" w:rsidP="00E86E09">
      <w:pPr>
        <w:pStyle w:val="Paragrafoelenco"/>
        <w:numPr>
          <w:ilvl w:val="0"/>
          <w:numId w:val="5"/>
        </w:numPr>
        <w:jc w:val="both"/>
      </w:pPr>
      <w:r>
        <w:t xml:space="preserve">Ragiona sulla lingua, scopre la presenza di lingue diverse, riconosce e sperimenta la pluralità dei linguaggi, si misura con la creatività e la fantasia. </w:t>
      </w:r>
    </w:p>
    <w:p w:rsidR="00391744" w:rsidRDefault="00391744" w:rsidP="00E86E09">
      <w:pPr>
        <w:pStyle w:val="Paragrafoelenco"/>
        <w:numPr>
          <w:ilvl w:val="0"/>
          <w:numId w:val="5"/>
        </w:numPr>
        <w:jc w:val="both"/>
      </w:pPr>
      <w:r>
        <w:t>Si avvicina alla lingua scritta, esplora e sperimenta prime forme di comunicazione attraverso la scrittura, incontrando anche le tecnologie digitali e i nuovi media.</w:t>
      </w:r>
    </w:p>
    <w:p w:rsidR="00430B5F" w:rsidRDefault="00430B5F" w:rsidP="00430B5F">
      <w:pPr>
        <w:jc w:val="both"/>
      </w:pPr>
    </w:p>
    <w:p w:rsidR="00391744" w:rsidRPr="00430B5F" w:rsidRDefault="00391744" w:rsidP="00430B5F">
      <w:pPr>
        <w:pStyle w:val="Paragrafoelenco"/>
        <w:numPr>
          <w:ilvl w:val="0"/>
          <w:numId w:val="2"/>
        </w:numPr>
        <w:rPr>
          <w:b/>
        </w:rPr>
      </w:pPr>
      <w:bookmarkStart w:id="0" w:name="_GoBack"/>
      <w:bookmarkEnd w:id="0"/>
      <w:r w:rsidRPr="00430B5F">
        <w:rPr>
          <w:b/>
        </w:rPr>
        <w:t>La conoscenza del mondo</w:t>
      </w:r>
    </w:p>
    <w:p w:rsidR="00E86E09" w:rsidRDefault="00391744" w:rsidP="00E86E09">
      <w:pPr>
        <w:jc w:val="both"/>
      </w:pPr>
      <w:r>
        <w:t>Il bambino</w:t>
      </w:r>
      <w:r w:rsidR="00E86E09">
        <w:t xml:space="preserve">  </w:t>
      </w:r>
    </w:p>
    <w:p w:rsidR="00E86E09" w:rsidRDefault="00E86E09" w:rsidP="00E86E09">
      <w:pPr>
        <w:pStyle w:val="Paragrafoelenco"/>
        <w:numPr>
          <w:ilvl w:val="0"/>
          <w:numId w:val="6"/>
        </w:numPr>
        <w:jc w:val="both"/>
      </w:pPr>
      <w:r>
        <w:t>R</w:t>
      </w:r>
      <w:r w:rsidR="00391744">
        <w:t>aggruppa e ordina oggetti e materiali secondo criteri diversi, ne identifica alcune proprietà, confronta e valuta quantità; utilizza simboli per registrarle; esegue misurazioni usando strumenti alla sua portata.</w:t>
      </w:r>
    </w:p>
    <w:p w:rsidR="00E86E09" w:rsidRDefault="00391744" w:rsidP="00E86E09">
      <w:pPr>
        <w:pStyle w:val="Paragrafoelenco"/>
        <w:numPr>
          <w:ilvl w:val="0"/>
          <w:numId w:val="6"/>
        </w:numPr>
        <w:jc w:val="both"/>
      </w:pPr>
      <w:r>
        <w:t xml:space="preserve">Sa collocare le azioni quotidiane nel tempo della giornata e della settimana. </w:t>
      </w:r>
    </w:p>
    <w:p w:rsidR="00E86E09" w:rsidRDefault="00391744" w:rsidP="00E86E09">
      <w:pPr>
        <w:pStyle w:val="Paragrafoelenco"/>
        <w:numPr>
          <w:ilvl w:val="0"/>
          <w:numId w:val="6"/>
        </w:numPr>
        <w:jc w:val="both"/>
      </w:pPr>
      <w:r>
        <w:t>Riferisce correttamente eventi del passato recente; sa dire cosa potrà succedere in un futuro immediato e prossimo. Osserva con attenzione il suo corpo, gli organismi viventi e i loro ambienti, i fenomeni naturali, accorgendosi dei loro cambiamenti.</w:t>
      </w:r>
    </w:p>
    <w:p w:rsidR="00E86E09" w:rsidRDefault="00391744" w:rsidP="00E86E09">
      <w:pPr>
        <w:pStyle w:val="Paragrafoelenco"/>
        <w:numPr>
          <w:ilvl w:val="0"/>
          <w:numId w:val="6"/>
        </w:numPr>
        <w:jc w:val="both"/>
      </w:pPr>
      <w:r>
        <w:t>Si interessa a macchine e strumenti tecnologici, sa scoprirne le funzioni e i possibili usi.</w:t>
      </w:r>
    </w:p>
    <w:p w:rsidR="00E86E09" w:rsidRDefault="00391744" w:rsidP="00E86E09">
      <w:pPr>
        <w:pStyle w:val="Paragrafoelenco"/>
        <w:numPr>
          <w:ilvl w:val="0"/>
          <w:numId w:val="6"/>
        </w:numPr>
        <w:jc w:val="both"/>
      </w:pPr>
      <w:r>
        <w:t>Ha familiarità sia con le strategie del contare e dell’operare con i numeri sia con quelle necessarie per eseguire le prime misurazioni di lunghezze, pesi, e altre quantità.</w:t>
      </w:r>
    </w:p>
    <w:p w:rsidR="00391744" w:rsidRDefault="00391744" w:rsidP="00E86E09">
      <w:pPr>
        <w:pStyle w:val="Paragrafoelenco"/>
        <w:numPr>
          <w:ilvl w:val="0"/>
          <w:numId w:val="6"/>
        </w:numPr>
        <w:jc w:val="both"/>
      </w:pPr>
      <w:r>
        <w:t>Individua le posizioni di oggetti e persone nello spazio, usando termini come avanti/dietro, sopra/ sotto, destra/sinistra, ecc.; segue correttamente un percorso sulla base di indicazioni verbali.</w:t>
      </w:r>
    </w:p>
    <w:sectPr w:rsidR="003917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07C0"/>
    <w:multiLevelType w:val="hybridMultilevel"/>
    <w:tmpl w:val="45A8CF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52274D"/>
    <w:multiLevelType w:val="hybridMultilevel"/>
    <w:tmpl w:val="F3EC5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127D0"/>
    <w:multiLevelType w:val="hybridMultilevel"/>
    <w:tmpl w:val="064E33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872F32"/>
    <w:multiLevelType w:val="hybridMultilevel"/>
    <w:tmpl w:val="BEBE35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CC327B"/>
    <w:multiLevelType w:val="hybridMultilevel"/>
    <w:tmpl w:val="AA26E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6A4B2E"/>
    <w:multiLevelType w:val="hybridMultilevel"/>
    <w:tmpl w:val="E842F4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44"/>
    <w:rsid w:val="000A1DE9"/>
    <w:rsid w:val="001F03E2"/>
    <w:rsid w:val="00391744"/>
    <w:rsid w:val="00430B5F"/>
    <w:rsid w:val="00BF0C4D"/>
    <w:rsid w:val="00CC7B5A"/>
    <w:rsid w:val="00E8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5932"/>
  <w15:docId w15:val="{040113A3-6264-416F-949A-89C78C97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17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7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5</cp:revision>
  <dcterms:created xsi:type="dcterms:W3CDTF">2019-12-19T12:41:00Z</dcterms:created>
  <dcterms:modified xsi:type="dcterms:W3CDTF">2019-12-19T18:42:00Z</dcterms:modified>
</cp:coreProperties>
</file>