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8F" w:rsidRPr="0092167D" w:rsidRDefault="005C5C8F" w:rsidP="005C5C8F">
      <w:pPr>
        <w:pStyle w:val="Default"/>
        <w:jc w:val="center"/>
        <w:rPr>
          <w:rFonts w:asciiTheme="minorHAnsi" w:hAnsiTheme="minorHAnsi" w:cstheme="minorHAnsi"/>
          <w:b/>
        </w:rPr>
      </w:pPr>
      <w:r w:rsidRPr="0092167D">
        <w:rPr>
          <w:rFonts w:asciiTheme="minorHAnsi" w:hAnsiTheme="minorHAnsi" w:cstheme="minorHAnsi"/>
          <w:b/>
          <w:bCs/>
        </w:rPr>
        <w:t>TRAGUARDI PER LO SVILUPPO DELLE COMPETENZE</w:t>
      </w:r>
    </w:p>
    <w:p w:rsidR="005C5C8F" w:rsidRPr="0092167D" w:rsidRDefault="005C5C8F" w:rsidP="005C5C8F">
      <w:pPr>
        <w:jc w:val="center"/>
        <w:rPr>
          <w:rFonts w:cstheme="minorHAnsi"/>
          <w:b/>
          <w:sz w:val="24"/>
          <w:szCs w:val="24"/>
        </w:rPr>
      </w:pPr>
      <w:r w:rsidRPr="0092167D">
        <w:rPr>
          <w:rFonts w:cstheme="minorHAnsi"/>
          <w:b/>
          <w:bCs/>
          <w:sz w:val="24"/>
          <w:szCs w:val="24"/>
        </w:rPr>
        <w:t>IN USCITA DALLA SCUOLA SECONDARIA</w:t>
      </w:r>
    </w:p>
    <w:p w:rsidR="005C5C8F" w:rsidRPr="0092167D" w:rsidRDefault="005C5C8F">
      <w:pPr>
        <w:rPr>
          <w:rFonts w:cstheme="minorHAnsi"/>
          <w:b/>
          <w:sz w:val="24"/>
          <w:szCs w:val="24"/>
        </w:rPr>
      </w:pPr>
    </w:p>
    <w:p w:rsidR="000D36D3" w:rsidRPr="0092167D" w:rsidRDefault="0092167D" w:rsidP="0092167D">
      <w:pPr>
        <w:pStyle w:val="Paragrafoelenco"/>
        <w:numPr>
          <w:ilvl w:val="0"/>
          <w:numId w:val="3"/>
        </w:numPr>
        <w:rPr>
          <w:b/>
        </w:rPr>
      </w:pPr>
      <w:r w:rsidRPr="0092167D">
        <w:rPr>
          <w:b/>
        </w:rPr>
        <w:t>I</w:t>
      </w:r>
      <w:r w:rsidR="000D36D3" w:rsidRPr="0092167D">
        <w:rPr>
          <w:b/>
        </w:rPr>
        <w:t>taliano</w:t>
      </w:r>
    </w:p>
    <w:p w:rsidR="0092167D" w:rsidRDefault="006413E6">
      <w:r>
        <w:t>L’alunno</w:t>
      </w:r>
    </w:p>
    <w:p w:rsidR="0092167D" w:rsidRDefault="0092167D" w:rsidP="0092167D">
      <w:pPr>
        <w:pStyle w:val="Paragrafoelenco"/>
        <w:numPr>
          <w:ilvl w:val="0"/>
          <w:numId w:val="2"/>
        </w:numPr>
        <w:jc w:val="both"/>
      </w:pPr>
      <w:r>
        <w:t>I</w:t>
      </w:r>
      <w:r w:rsidR="00D76A11">
        <w:t>nteragisce in modo efficace in diverse situazioni comunicative, attraverso modalità dialogiche sempre rispettose delle idee degli altri; con ciò matura la consapevolezza che il dialogo, oltre a essere uno strumento comunicativo, ha anche un grande valore civile e lo utilizza per apprendere informazioni ed elaborare opinioni su problemi riguardanti vari ambiti culturali e sociali.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Usa la comunicazione orale per collaborare con gli altri, ad esempio nella realizzazione di giochi o prodotti, nell’elaborazione di progetti e nella formulazione di giudizi su problemi riguardanti vari ambiti culturali e sociali. 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Ascolta e comprende testi di vario tipo «diretti» </w:t>
      </w:r>
      <w:proofErr w:type="gramStart"/>
      <w:r>
        <w:t>e «</w:t>
      </w:r>
      <w:proofErr w:type="gramEnd"/>
      <w:r>
        <w:t>trasmessi» dai media, riconoscendone la fonte, il tema, le informazioni e la loro gerarchia, l’intenzione dell’emittente.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Espone oralmente all’insegnante e ai compagni argomenti di studio e di ricerca, anche avvalendosi di supporti specifici (schemi, mappe, presentazioni al computer, ecc.). 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 Legge testi letterari di vario tipo (narrativi, poetici, teatrali) e comincia a costruirne un’interpretazione, collaborando con compagni e insegnanti. 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Scrive correttamente testi di tipo diverso (narrativo, descrittivo, espositivo, regolativo, argomentativo) adeguati a situazione, argomento, scopo, destinatario. 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Produce testi multimediali, utilizzando in modo efficace l’accostamento dei linguaggi verbali con quelli iconici e sonori. 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Comprende e usa in modo appropriato le parole del vocabolario di base (fondamentale; di alto uso; di alta disponibilità). 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Riconosce e usa termini specialistici in base ai campi di discorso. 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Adatta opportunamente i registri informale e formale in base alla situazione comunicativa e agli interlocutori, realizzando scelte lessicali adeguate. </w:t>
      </w:r>
    </w:p>
    <w:p w:rsidR="0092167D" w:rsidRDefault="00D76A11" w:rsidP="0092167D">
      <w:pPr>
        <w:pStyle w:val="Paragrafoelenco"/>
        <w:numPr>
          <w:ilvl w:val="0"/>
          <w:numId w:val="2"/>
        </w:numPr>
        <w:jc w:val="both"/>
      </w:pPr>
      <w:r>
        <w:t xml:space="preserve">Riconosce il rapporto tra varietà linguistiche/lingue diverse (plurilinguismo) e il loro uso nello spazio geografico, sociale e comunicativo. </w:t>
      </w:r>
    </w:p>
    <w:p w:rsidR="00BF0C4D" w:rsidRDefault="00D76A11" w:rsidP="0092167D">
      <w:pPr>
        <w:pStyle w:val="Paragrafoelenco"/>
        <w:numPr>
          <w:ilvl w:val="0"/>
          <w:numId w:val="2"/>
        </w:numPr>
        <w:jc w:val="both"/>
      </w:pPr>
      <w:r>
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</w:r>
    </w:p>
    <w:p w:rsidR="0092167D" w:rsidRPr="0092167D" w:rsidRDefault="0092167D" w:rsidP="0092167D">
      <w:pPr>
        <w:jc w:val="both"/>
        <w:rPr>
          <w:b/>
        </w:rPr>
      </w:pPr>
    </w:p>
    <w:p w:rsidR="00171A08" w:rsidRPr="00171A08" w:rsidRDefault="0092167D" w:rsidP="00171A08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171A08">
        <w:rPr>
          <w:b/>
        </w:rPr>
        <w:t>L</w:t>
      </w:r>
      <w:r w:rsidR="000D36D3" w:rsidRPr="00171A08">
        <w:rPr>
          <w:b/>
        </w:rPr>
        <w:t>ingua inglese e seconda lingua comunitaria</w:t>
      </w:r>
    </w:p>
    <w:p w:rsidR="00171A08" w:rsidRDefault="0092167D" w:rsidP="00171A08">
      <w:pPr>
        <w:spacing w:after="0" w:line="240" w:lineRule="auto"/>
        <w:jc w:val="both"/>
      </w:pPr>
      <w:r w:rsidRPr="00171A08">
        <w:rPr>
          <w:b/>
        </w:rPr>
        <w:t xml:space="preserve"> </w:t>
      </w:r>
      <w:r w:rsidR="000D36D3">
        <w:t>(I traguardi sono riconducibili al Livello A2 del Quadro Comune Europeo di Riferimento per le lingue del Consiglio d’Europa)</w:t>
      </w:r>
    </w:p>
    <w:p w:rsidR="00171A08" w:rsidRDefault="00171A08" w:rsidP="00171A08">
      <w:pPr>
        <w:jc w:val="both"/>
      </w:pPr>
    </w:p>
    <w:p w:rsidR="00171A08" w:rsidRDefault="000D36D3" w:rsidP="00171A08">
      <w:pPr>
        <w:jc w:val="both"/>
      </w:pPr>
      <w:r>
        <w:lastRenderedPageBreak/>
        <w:t xml:space="preserve"> L’alunno </w:t>
      </w:r>
    </w:p>
    <w:p w:rsidR="00171A08" w:rsidRDefault="00171A08" w:rsidP="00171A08">
      <w:pPr>
        <w:pStyle w:val="Paragrafoelenco"/>
        <w:numPr>
          <w:ilvl w:val="0"/>
          <w:numId w:val="4"/>
        </w:numPr>
        <w:jc w:val="both"/>
      </w:pPr>
      <w:r>
        <w:t>C</w:t>
      </w:r>
      <w:r w:rsidR="000D36D3">
        <w:t xml:space="preserve">omprende oralmente e per iscritto i punti essenziali di testi in lingua standard su argomenti familiari o di studio che affronta normalmente a scuola e nel tempo libero. </w:t>
      </w:r>
    </w:p>
    <w:p w:rsidR="00171A08" w:rsidRDefault="000D36D3" w:rsidP="00171A08">
      <w:pPr>
        <w:pStyle w:val="Paragrafoelenco"/>
        <w:numPr>
          <w:ilvl w:val="0"/>
          <w:numId w:val="4"/>
        </w:numPr>
        <w:jc w:val="both"/>
      </w:pPr>
      <w:r>
        <w:t xml:space="preserve">Descrive oralmente situazioni, racconta avvenimenti ed esperienze personali, espone argomenti di studio. Interagisce con uno o più interlocutori in contesti familiari e su argomenti noti. </w:t>
      </w:r>
    </w:p>
    <w:p w:rsidR="00171A08" w:rsidRDefault="000D36D3" w:rsidP="00171A08">
      <w:pPr>
        <w:pStyle w:val="Paragrafoelenco"/>
        <w:numPr>
          <w:ilvl w:val="0"/>
          <w:numId w:val="4"/>
        </w:numPr>
        <w:jc w:val="both"/>
      </w:pPr>
      <w:r>
        <w:t xml:space="preserve">Legge semplici testi con diverse strategie adeguate allo scopo. </w:t>
      </w:r>
    </w:p>
    <w:p w:rsidR="00171A08" w:rsidRDefault="000D36D3" w:rsidP="00171A08">
      <w:pPr>
        <w:pStyle w:val="Paragrafoelenco"/>
        <w:numPr>
          <w:ilvl w:val="0"/>
          <w:numId w:val="4"/>
        </w:numPr>
        <w:jc w:val="both"/>
      </w:pPr>
      <w:r>
        <w:t xml:space="preserve">Legge testi informativi e ascolta spiegazioni attinenti a contenuti di studio di altre discipline. </w:t>
      </w:r>
    </w:p>
    <w:p w:rsidR="00171A08" w:rsidRDefault="000D36D3" w:rsidP="00171A08">
      <w:pPr>
        <w:pStyle w:val="Paragrafoelenco"/>
        <w:numPr>
          <w:ilvl w:val="0"/>
          <w:numId w:val="4"/>
        </w:numPr>
        <w:jc w:val="both"/>
      </w:pPr>
      <w:r>
        <w:t xml:space="preserve">Scrive semplici resoconti e compone brevi lettere o messaggi rivolti a coetanei e familiari. </w:t>
      </w:r>
    </w:p>
    <w:p w:rsidR="00171A08" w:rsidRDefault="000D36D3" w:rsidP="00171A08">
      <w:pPr>
        <w:pStyle w:val="Paragrafoelenco"/>
        <w:numPr>
          <w:ilvl w:val="0"/>
          <w:numId w:val="4"/>
        </w:numPr>
        <w:jc w:val="both"/>
      </w:pPr>
      <w:r>
        <w:t xml:space="preserve">Individua elementi culturali veicolati dalla lingua materna o di scolarizzazione e li confronta con quelli veicolati dalla lingua straniera, senza atteggiamenti di rifiuto. </w:t>
      </w:r>
    </w:p>
    <w:p w:rsidR="00171A08" w:rsidRDefault="000D36D3" w:rsidP="00171A08">
      <w:pPr>
        <w:pStyle w:val="Paragrafoelenco"/>
        <w:numPr>
          <w:ilvl w:val="0"/>
          <w:numId w:val="4"/>
        </w:numPr>
        <w:jc w:val="both"/>
      </w:pPr>
      <w:r>
        <w:t xml:space="preserve">Affronta situazioni nuove attingendo al suo repertorio linguistico; usa la lingua per apprendere argomenti anche di ambiti disciplinari diversi e collabora fattivamente con i compagni nella realizzazione di attività e progetti. </w:t>
      </w:r>
    </w:p>
    <w:p w:rsidR="000D36D3" w:rsidRDefault="000D36D3" w:rsidP="00171A08">
      <w:pPr>
        <w:pStyle w:val="Paragrafoelenco"/>
        <w:numPr>
          <w:ilvl w:val="0"/>
          <w:numId w:val="4"/>
        </w:numPr>
        <w:jc w:val="both"/>
      </w:pPr>
      <w:proofErr w:type="spellStart"/>
      <w:r>
        <w:t>Autovaluta</w:t>
      </w:r>
      <w:proofErr w:type="spellEnd"/>
      <w:r>
        <w:t xml:space="preserve"> le competenze acquisite ed è consapevole del proprio modo di apprendere.</w:t>
      </w:r>
    </w:p>
    <w:p w:rsidR="00171A08" w:rsidRDefault="00171A08" w:rsidP="00171A08">
      <w:pPr>
        <w:jc w:val="both"/>
      </w:pPr>
    </w:p>
    <w:p w:rsidR="00171A08" w:rsidRDefault="00CD396E" w:rsidP="00171A08">
      <w:pPr>
        <w:pStyle w:val="Paragrafoelenco"/>
        <w:numPr>
          <w:ilvl w:val="0"/>
          <w:numId w:val="3"/>
        </w:numPr>
        <w:jc w:val="both"/>
      </w:pPr>
      <w:r>
        <w:rPr>
          <w:b/>
        </w:rPr>
        <w:t>S</w:t>
      </w:r>
      <w:r w:rsidR="000D36D3" w:rsidRPr="00171A08">
        <w:rPr>
          <w:b/>
        </w:rPr>
        <w:t xml:space="preserve">econda lingua comunitaria </w:t>
      </w:r>
      <w:r w:rsidR="000D36D3">
        <w:t xml:space="preserve">(I traguardi sono riconducibili al Livello A1 del Quadro Comune Europeo di Riferimento per le lingue del Consiglio d’Europa) </w:t>
      </w:r>
    </w:p>
    <w:p w:rsidR="00171A08" w:rsidRDefault="000D36D3" w:rsidP="0092167D">
      <w:pPr>
        <w:jc w:val="both"/>
      </w:pPr>
      <w:r>
        <w:t xml:space="preserve">L’alunno </w:t>
      </w:r>
    </w:p>
    <w:p w:rsidR="00171A08" w:rsidRDefault="00171A08" w:rsidP="00171A08">
      <w:pPr>
        <w:pStyle w:val="Paragrafoelenco"/>
        <w:numPr>
          <w:ilvl w:val="0"/>
          <w:numId w:val="5"/>
        </w:numPr>
        <w:jc w:val="both"/>
      </w:pPr>
      <w:r>
        <w:t>C</w:t>
      </w:r>
      <w:r w:rsidR="000D36D3">
        <w:t xml:space="preserve">omprende brevi messaggi orali e scritti relativi ad ambiti familiari. </w:t>
      </w:r>
    </w:p>
    <w:p w:rsidR="00171A08" w:rsidRDefault="000D36D3" w:rsidP="00171A08">
      <w:pPr>
        <w:pStyle w:val="Paragrafoelenco"/>
        <w:numPr>
          <w:ilvl w:val="0"/>
          <w:numId w:val="5"/>
        </w:numPr>
        <w:jc w:val="both"/>
      </w:pPr>
      <w:r>
        <w:t xml:space="preserve">Comunica oralmente in attività che richiedono solo uno scambio di informazioni semplice e diretto su argomenti familiari e abituali. </w:t>
      </w:r>
    </w:p>
    <w:p w:rsidR="00171A08" w:rsidRDefault="000D36D3" w:rsidP="00171A08">
      <w:pPr>
        <w:pStyle w:val="Paragrafoelenco"/>
        <w:numPr>
          <w:ilvl w:val="0"/>
          <w:numId w:val="5"/>
        </w:numPr>
        <w:jc w:val="both"/>
      </w:pPr>
      <w:r>
        <w:t xml:space="preserve">Descrive oralmente e per iscritto, in modo semplice, aspetti del proprio vissuto e del proprio ambiente. Legge brevi e semplici testi con tecniche adeguate allo scopo. </w:t>
      </w:r>
    </w:p>
    <w:p w:rsidR="00171A08" w:rsidRDefault="000D36D3" w:rsidP="00171A08">
      <w:pPr>
        <w:pStyle w:val="Paragrafoelenco"/>
        <w:numPr>
          <w:ilvl w:val="0"/>
          <w:numId w:val="5"/>
        </w:numPr>
        <w:jc w:val="both"/>
      </w:pPr>
      <w:r>
        <w:t xml:space="preserve">Chiede spiegazioni, svolge i compiti secondo le indicazioni date in lingua straniera dall’insegnante. </w:t>
      </w:r>
    </w:p>
    <w:p w:rsidR="00171A08" w:rsidRDefault="000D36D3" w:rsidP="00171A08">
      <w:pPr>
        <w:pStyle w:val="Paragrafoelenco"/>
        <w:numPr>
          <w:ilvl w:val="0"/>
          <w:numId w:val="5"/>
        </w:numPr>
        <w:jc w:val="both"/>
      </w:pPr>
      <w:r>
        <w:t xml:space="preserve">Stabilisce relazioni tra semplici elementi linguistico-comunicativi e culturali propri delle lingue di studio. </w:t>
      </w:r>
    </w:p>
    <w:p w:rsidR="000D36D3" w:rsidRDefault="000D36D3" w:rsidP="00171A08">
      <w:pPr>
        <w:pStyle w:val="Paragrafoelenco"/>
        <w:numPr>
          <w:ilvl w:val="0"/>
          <w:numId w:val="5"/>
        </w:numPr>
        <w:jc w:val="both"/>
      </w:pPr>
      <w:r>
        <w:t>Confronta i risultati conseguiti in lingue diverse e le strategie utilizzate per imparare.</w:t>
      </w:r>
    </w:p>
    <w:p w:rsidR="00171A08" w:rsidRDefault="00171A08" w:rsidP="0092167D">
      <w:pPr>
        <w:jc w:val="both"/>
      </w:pPr>
    </w:p>
    <w:p w:rsidR="000D36D3" w:rsidRPr="00171A08" w:rsidRDefault="000D36D3" w:rsidP="00171A08">
      <w:pPr>
        <w:pStyle w:val="Paragrafoelenco"/>
        <w:numPr>
          <w:ilvl w:val="0"/>
          <w:numId w:val="3"/>
        </w:numPr>
        <w:jc w:val="both"/>
        <w:rPr>
          <w:b/>
        </w:rPr>
      </w:pPr>
      <w:r w:rsidRPr="00171A08">
        <w:rPr>
          <w:b/>
        </w:rPr>
        <w:t>Storia</w:t>
      </w:r>
    </w:p>
    <w:p w:rsidR="00171A08" w:rsidRDefault="000D36D3" w:rsidP="0092167D">
      <w:pPr>
        <w:jc w:val="both"/>
      </w:pPr>
      <w:r>
        <w:t xml:space="preserve">L’alunno </w:t>
      </w:r>
    </w:p>
    <w:p w:rsidR="00171A08" w:rsidRDefault="00CD396E" w:rsidP="00CD396E">
      <w:pPr>
        <w:pStyle w:val="Paragrafoelenco"/>
        <w:numPr>
          <w:ilvl w:val="0"/>
          <w:numId w:val="6"/>
        </w:numPr>
        <w:jc w:val="both"/>
      </w:pPr>
      <w:r>
        <w:t>S</w:t>
      </w:r>
      <w:r w:rsidR="000D36D3">
        <w:t xml:space="preserve">i informa in modo autonomo su fatti e problemi storici anche mediante l’uso di risorse digitali. </w:t>
      </w:r>
    </w:p>
    <w:p w:rsidR="00CD396E" w:rsidRDefault="000D36D3" w:rsidP="00CD396E">
      <w:pPr>
        <w:pStyle w:val="Paragrafoelenco"/>
        <w:numPr>
          <w:ilvl w:val="0"/>
          <w:numId w:val="6"/>
        </w:numPr>
        <w:jc w:val="both"/>
      </w:pPr>
      <w:r>
        <w:t xml:space="preserve">Produce informazioni storiche con fonti di vario genere – anche digitali – e le sa organizzare in testi. </w:t>
      </w:r>
    </w:p>
    <w:p w:rsidR="00171A08" w:rsidRDefault="000D36D3" w:rsidP="00CD396E">
      <w:pPr>
        <w:pStyle w:val="Paragrafoelenco"/>
        <w:numPr>
          <w:ilvl w:val="0"/>
          <w:numId w:val="6"/>
        </w:numPr>
        <w:jc w:val="both"/>
      </w:pPr>
      <w:r>
        <w:t>Comprende testi storici e li sa rielaborare con un personale metodo di studio.</w:t>
      </w:r>
    </w:p>
    <w:p w:rsidR="00CD396E" w:rsidRDefault="000D36D3" w:rsidP="00CD396E">
      <w:pPr>
        <w:pStyle w:val="Paragrafoelenco"/>
        <w:numPr>
          <w:ilvl w:val="0"/>
          <w:numId w:val="6"/>
        </w:numPr>
        <w:jc w:val="both"/>
      </w:pPr>
      <w:r>
        <w:t xml:space="preserve">Espone oralmente e con scritture – anche digitali – le conoscenze storiche acquisite operando collegamenti e argomentando le proprie riflessioni. </w:t>
      </w:r>
    </w:p>
    <w:p w:rsidR="00CD396E" w:rsidRDefault="000D36D3" w:rsidP="00CD396E">
      <w:pPr>
        <w:pStyle w:val="Paragrafoelenco"/>
        <w:numPr>
          <w:ilvl w:val="0"/>
          <w:numId w:val="6"/>
        </w:numPr>
        <w:jc w:val="both"/>
      </w:pPr>
      <w:r>
        <w:t xml:space="preserve">Usa le conoscenze e le abilità per orientarsi nella complessità del presente, comprende opinioni e culture diverse, capisce i problemi fondamentali del mondo contemporaneo. </w:t>
      </w:r>
    </w:p>
    <w:p w:rsidR="00CD396E" w:rsidRDefault="000D36D3" w:rsidP="00CD396E">
      <w:pPr>
        <w:pStyle w:val="Paragrafoelenco"/>
        <w:numPr>
          <w:ilvl w:val="0"/>
          <w:numId w:val="6"/>
        </w:numPr>
        <w:jc w:val="both"/>
      </w:pPr>
      <w:r>
        <w:t xml:space="preserve">Comprende aspetti, processi e avvenimenti fondamentali della storia italiana dalle forme di insediamento e di potere medievali alla formazione dello stato unitario fino alla nascita della Repubblica, anche con possibilità di aperture e confronti con il mondo antico. </w:t>
      </w:r>
    </w:p>
    <w:p w:rsidR="00CD396E" w:rsidRDefault="000D36D3" w:rsidP="00CD396E">
      <w:pPr>
        <w:pStyle w:val="Paragrafoelenco"/>
        <w:numPr>
          <w:ilvl w:val="0"/>
          <w:numId w:val="6"/>
        </w:numPr>
        <w:jc w:val="both"/>
      </w:pPr>
      <w:r>
        <w:lastRenderedPageBreak/>
        <w:t xml:space="preserve">Conosce aspetti e processi fondamentali della storia europea medievale, moderna e contemporanea, anche con possibilità di aperture e confronti con il mondo antico. </w:t>
      </w:r>
    </w:p>
    <w:p w:rsidR="00CD396E" w:rsidRDefault="000D36D3" w:rsidP="00CD396E">
      <w:pPr>
        <w:pStyle w:val="Paragrafoelenco"/>
        <w:numPr>
          <w:ilvl w:val="0"/>
          <w:numId w:val="6"/>
        </w:numPr>
        <w:jc w:val="both"/>
      </w:pPr>
      <w:r>
        <w:t xml:space="preserve">Conosce aspetti e processi fondamentali della storia mondiale, dalla civilizzazione neolitica alla rivoluzione industriale, alla globalizzazione. </w:t>
      </w:r>
    </w:p>
    <w:p w:rsidR="00CD396E" w:rsidRDefault="000D36D3" w:rsidP="00CD396E">
      <w:pPr>
        <w:pStyle w:val="Paragrafoelenco"/>
        <w:numPr>
          <w:ilvl w:val="0"/>
          <w:numId w:val="6"/>
        </w:numPr>
        <w:jc w:val="both"/>
      </w:pPr>
      <w:r>
        <w:t xml:space="preserve">Conosce aspetti e processi essenziali della storia del suo ambiente. </w:t>
      </w:r>
    </w:p>
    <w:p w:rsidR="000D36D3" w:rsidRDefault="000D36D3" w:rsidP="00CD396E">
      <w:pPr>
        <w:pStyle w:val="Paragrafoelenco"/>
        <w:numPr>
          <w:ilvl w:val="0"/>
          <w:numId w:val="6"/>
        </w:numPr>
        <w:jc w:val="both"/>
      </w:pPr>
      <w:r>
        <w:t>Conosce aspetti del patrimonio culturale, italiano e dell’umanità e li sa mettere in relazione con i fenomeni storici studiati.</w:t>
      </w:r>
    </w:p>
    <w:p w:rsidR="006413E6" w:rsidRDefault="006413E6" w:rsidP="006413E6">
      <w:pPr>
        <w:spacing w:after="0"/>
        <w:jc w:val="both"/>
      </w:pPr>
    </w:p>
    <w:p w:rsidR="000D36D3" w:rsidRPr="006413E6" w:rsidRDefault="000D36D3" w:rsidP="006413E6">
      <w:pPr>
        <w:pStyle w:val="Paragrafoelenco"/>
        <w:numPr>
          <w:ilvl w:val="0"/>
          <w:numId w:val="3"/>
        </w:numPr>
        <w:jc w:val="both"/>
        <w:rPr>
          <w:b/>
        </w:rPr>
      </w:pPr>
      <w:r w:rsidRPr="006413E6">
        <w:rPr>
          <w:b/>
        </w:rPr>
        <w:t>Geografia</w:t>
      </w:r>
    </w:p>
    <w:p w:rsidR="006413E6" w:rsidRDefault="006413E6" w:rsidP="0092167D">
      <w:pPr>
        <w:jc w:val="both"/>
      </w:pPr>
      <w:r>
        <w:t xml:space="preserve">L’alunno </w:t>
      </w:r>
    </w:p>
    <w:p w:rsidR="006413E6" w:rsidRDefault="006413E6" w:rsidP="006413E6">
      <w:pPr>
        <w:pStyle w:val="Paragrafoelenco"/>
        <w:numPr>
          <w:ilvl w:val="0"/>
          <w:numId w:val="7"/>
        </w:numPr>
        <w:jc w:val="both"/>
      </w:pPr>
      <w:r>
        <w:t>S</w:t>
      </w:r>
      <w:r w:rsidR="000D36D3">
        <w:t>i orienta nello spazio e sulle carte di diversa scala in base ai punti cardinali e alle coordinate geografiche; sa orientare una carta geografica a grande scala facendo ricorso a punti di riferimento fissi.</w:t>
      </w:r>
    </w:p>
    <w:p w:rsidR="006413E6" w:rsidRDefault="000D36D3" w:rsidP="006413E6">
      <w:pPr>
        <w:pStyle w:val="Paragrafoelenco"/>
        <w:numPr>
          <w:ilvl w:val="0"/>
          <w:numId w:val="7"/>
        </w:numPr>
        <w:jc w:val="both"/>
      </w:pPr>
      <w:r>
        <w:t xml:space="preserve">Utilizza opportunamente carte geografiche, fotografie attuali e d’epoca, immagini da telerilevamento, elaborazioni digitali, grafici, dati statistici, sistemi informativi geografici per comunicare efficacemente informazioni spaziali. </w:t>
      </w:r>
    </w:p>
    <w:p w:rsidR="006413E6" w:rsidRDefault="000D36D3" w:rsidP="006413E6">
      <w:pPr>
        <w:pStyle w:val="Paragrafoelenco"/>
        <w:numPr>
          <w:ilvl w:val="0"/>
          <w:numId w:val="7"/>
        </w:numPr>
        <w:jc w:val="both"/>
      </w:pPr>
      <w:r>
        <w:t xml:space="preserve">Riconosce nei paesaggi europei e mondiali, raffrontandoli in particolare a quelli italiani, gli elementi fisici significativi e le emergenze storiche, artistiche e architettoniche, come patrimonio naturale e culturale da tutelare e valorizzare. </w:t>
      </w:r>
    </w:p>
    <w:p w:rsidR="000D36D3" w:rsidRDefault="000D36D3" w:rsidP="006413E6">
      <w:pPr>
        <w:pStyle w:val="Paragrafoelenco"/>
        <w:numPr>
          <w:ilvl w:val="0"/>
          <w:numId w:val="7"/>
        </w:numPr>
        <w:jc w:val="both"/>
      </w:pPr>
      <w:r>
        <w:t>Osserva, legge e analizza sistemi territoriali vicini e lontani, nello spazio e nel tempo e valuta gli effetti di azioni dell’uomo sui sistemi territoriali alle diverse scale geografiche.</w:t>
      </w:r>
    </w:p>
    <w:p w:rsidR="006413E6" w:rsidRDefault="006413E6" w:rsidP="006413E6">
      <w:pPr>
        <w:spacing w:after="0"/>
        <w:jc w:val="both"/>
      </w:pPr>
    </w:p>
    <w:p w:rsidR="000D36D3" w:rsidRPr="006413E6" w:rsidRDefault="000D36D3" w:rsidP="006413E6">
      <w:pPr>
        <w:pStyle w:val="Paragrafoelenco"/>
        <w:numPr>
          <w:ilvl w:val="0"/>
          <w:numId w:val="3"/>
        </w:numPr>
        <w:jc w:val="both"/>
        <w:rPr>
          <w:b/>
        </w:rPr>
      </w:pPr>
      <w:r w:rsidRPr="006413E6">
        <w:rPr>
          <w:b/>
        </w:rPr>
        <w:t>Matematica</w:t>
      </w:r>
    </w:p>
    <w:p w:rsidR="006413E6" w:rsidRDefault="000D36D3" w:rsidP="0092167D">
      <w:pPr>
        <w:jc w:val="both"/>
      </w:pPr>
      <w:r>
        <w:t xml:space="preserve">L’alunno 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 xml:space="preserve">si muove con sicurezza nel calcolo anche con i numeri razionali, ne padroneggia le diverse rappresentazioni e stima la grandezza di un numero e il risultato di operazioni. 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 xml:space="preserve">Riconosce e denomina le forme del piano e dello spazio, le loro rappresentazioni e ne coglie le relazioni tra gli elementi. 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 xml:space="preserve">Analizza e interpreta rappresentazioni di dati per ricavarne misure di variabilità e prendere decisioni. 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 xml:space="preserve">Riconosce e risolve problemi in contesti diversi valutando le informazioni e la loro coerenza. 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 xml:space="preserve">Spiega il procedimento seguito, anche in forma scritta, mantenendo il controllo sia sul processo risolutivo, sia sui risultati. 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 xml:space="preserve">Confronta procedimenti diversi e produce formalizzazioni che gli consentono di passare da un problema specifico a una classe di problemi. 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 xml:space="preserve">Produce argomentazioni in base alle conoscenze teoriche acquisite (ad esempio sa utilizzare i concetti di proprietà caratterizzante e di definizione). 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>Sostiene le proprie convinzioni, portando esempi e controesempi adeguati e utilizzando concatenazioni di affermazioni; accetta di cambiare opinione riconoscendo le conseguenze logiche di una argomentazione corretta.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>Utilizza e interpreta il linguaggio matematico (piano cartesiano, formule, equazioni…) e ne coglie il rapporto col linguaggio naturale.</w:t>
      </w:r>
    </w:p>
    <w:p w:rsidR="006413E6" w:rsidRDefault="000D36D3" w:rsidP="006413E6">
      <w:pPr>
        <w:pStyle w:val="Paragrafoelenco"/>
        <w:numPr>
          <w:ilvl w:val="0"/>
          <w:numId w:val="8"/>
        </w:numPr>
        <w:jc w:val="both"/>
      </w:pPr>
      <w:r>
        <w:t>Nelle situazioni di incertezza (vita quotidiana, giochi…) si orienta con valutazioni di probabilità.</w:t>
      </w:r>
    </w:p>
    <w:p w:rsidR="000D36D3" w:rsidRDefault="000D36D3" w:rsidP="006413E6">
      <w:pPr>
        <w:pStyle w:val="Paragrafoelenco"/>
        <w:numPr>
          <w:ilvl w:val="0"/>
          <w:numId w:val="8"/>
        </w:numPr>
        <w:jc w:val="both"/>
      </w:pPr>
      <w:r>
        <w:lastRenderedPageBreak/>
        <w:t>Ha rafforzato un atteggiamento positivo rispetto alla matematica attraverso esperienze significative e ha capito come gli strumenti matematici appresi siano utili in molte situazioni per operare nella realtà.</w:t>
      </w:r>
    </w:p>
    <w:p w:rsidR="006413E6" w:rsidRDefault="006413E6" w:rsidP="006413E6">
      <w:pPr>
        <w:spacing w:after="0"/>
        <w:jc w:val="both"/>
      </w:pPr>
    </w:p>
    <w:p w:rsidR="000D36D3" w:rsidRPr="006413E6" w:rsidRDefault="000D36D3" w:rsidP="006413E6">
      <w:pPr>
        <w:pStyle w:val="Paragrafoelenco"/>
        <w:numPr>
          <w:ilvl w:val="0"/>
          <w:numId w:val="3"/>
        </w:numPr>
        <w:jc w:val="both"/>
        <w:rPr>
          <w:b/>
        </w:rPr>
      </w:pPr>
      <w:r w:rsidRPr="006413E6">
        <w:rPr>
          <w:b/>
        </w:rPr>
        <w:t>Scienze</w:t>
      </w:r>
    </w:p>
    <w:p w:rsidR="006413E6" w:rsidRDefault="000D36D3" w:rsidP="0092167D">
      <w:pPr>
        <w:jc w:val="both"/>
      </w:pPr>
      <w:r>
        <w:t>L’alunno</w:t>
      </w:r>
    </w:p>
    <w:p w:rsidR="006413E6" w:rsidRDefault="006413E6" w:rsidP="006413E6">
      <w:pPr>
        <w:pStyle w:val="Paragrafoelenco"/>
        <w:numPr>
          <w:ilvl w:val="0"/>
          <w:numId w:val="9"/>
        </w:numPr>
        <w:jc w:val="both"/>
      </w:pPr>
      <w:r>
        <w:t>E</w:t>
      </w:r>
      <w:r w:rsidR="000D36D3">
        <w:t xml:space="preserve">splora e sperimenta, in laboratorio e all’aperto, lo svolgersi dei più comuni fenomeni, ne immagina e ne verifica le cause; ricerca soluzioni ai problemi, utilizzando le conoscenze acquisite. </w:t>
      </w:r>
    </w:p>
    <w:p w:rsidR="006413E6" w:rsidRDefault="000D36D3" w:rsidP="006413E6">
      <w:pPr>
        <w:pStyle w:val="Paragrafoelenco"/>
        <w:numPr>
          <w:ilvl w:val="0"/>
          <w:numId w:val="9"/>
        </w:numPr>
        <w:jc w:val="both"/>
      </w:pPr>
      <w:r>
        <w:t xml:space="preserve">Sviluppa semplici schematizzazioni e modellizzazioni di fatti e fenomeni ricorrendo, quando è il caso, a misure appropriate e a semplici formalizzazioni. </w:t>
      </w:r>
    </w:p>
    <w:p w:rsidR="006413E6" w:rsidRDefault="000D36D3" w:rsidP="006413E6">
      <w:pPr>
        <w:pStyle w:val="Paragrafoelenco"/>
        <w:numPr>
          <w:ilvl w:val="0"/>
          <w:numId w:val="9"/>
        </w:numPr>
        <w:jc w:val="both"/>
      </w:pPr>
      <w:r>
        <w:t xml:space="preserve">Riconosce nel proprio organismo strutture e funzionamenti a livelli macroscopici e microscopici, è consapevole delle sue potenzialità e dei suoi limiti. </w:t>
      </w:r>
    </w:p>
    <w:p w:rsidR="006413E6" w:rsidRDefault="000D36D3" w:rsidP="006413E6">
      <w:pPr>
        <w:pStyle w:val="Paragrafoelenco"/>
        <w:numPr>
          <w:ilvl w:val="0"/>
          <w:numId w:val="9"/>
        </w:numPr>
        <w:jc w:val="both"/>
      </w:pPr>
      <w:r>
        <w:t xml:space="preserve">Ha una visione della complessità del sistema dei viventi e della loro evoluzione nel tempo; riconosce nella loro diversità i bisogni fondamentali di animali e piante, e i modi di soddisfarli negli specifici contesti ambientali. </w:t>
      </w:r>
    </w:p>
    <w:p w:rsidR="006413E6" w:rsidRDefault="000D36D3" w:rsidP="006413E6">
      <w:pPr>
        <w:pStyle w:val="Paragrafoelenco"/>
        <w:numPr>
          <w:ilvl w:val="0"/>
          <w:numId w:val="9"/>
        </w:numPr>
        <w:jc w:val="both"/>
      </w:pPr>
      <w:r>
        <w:t xml:space="preserve">È consapevole del ruolo della comunità umana sulla Terra, del carattere finito delle risorse, nonché dell’ineguaglianza dell’accesso a esse, e adotta modi di vita ecologicamente responsabili. </w:t>
      </w:r>
    </w:p>
    <w:p w:rsidR="000D36D3" w:rsidRDefault="000D36D3" w:rsidP="006413E6">
      <w:pPr>
        <w:pStyle w:val="Paragrafoelenco"/>
        <w:numPr>
          <w:ilvl w:val="0"/>
          <w:numId w:val="9"/>
        </w:numPr>
        <w:jc w:val="both"/>
      </w:pPr>
      <w:r>
        <w:t>Collega lo sviluppo delle scienze allo sviluppo della storia dell’uomo. Ha curiosità e interesse verso i principali problemi legati all’uso della scienza nel campo dello sviluppo scientifico e tecnologico.</w:t>
      </w:r>
    </w:p>
    <w:p w:rsidR="006413E6" w:rsidRDefault="006413E6" w:rsidP="006413E6">
      <w:pPr>
        <w:spacing w:after="0"/>
        <w:jc w:val="both"/>
      </w:pPr>
    </w:p>
    <w:p w:rsidR="000D36D3" w:rsidRPr="006413E6" w:rsidRDefault="000D36D3" w:rsidP="006413E6">
      <w:pPr>
        <w:pStyle w:val="Paragrafoelenco"/>
        <w:numPr>
          <w:ilvl w:val="0"/>
          <w:numId w:val="3"/>
        </w:numPr>
        <w:jc w:val="both"/>
        <w:rPr>
          <w:b/>
        </w:rPr>
      </w:pPr>
      <w:r w:rsidRPr="006413E6">
        <w:rPr>
          <w:b/>
        </w:rPr>
        <w:t>Musica</w:t>
      </w:r>
    </w:p>
    <w:p w:rsidR="006413E6" w:rsidRDefault="000D36D3" w:rsidP="0092167D">
      <w:pPr>
        <w:jc w:val="both"/>
      </w:pPr>
      <w:r>
        <w:t xml:space="preserve">L’alunno </w:t>
      </w:r>
    </w:p>
    <w:p w:rsidR="006413E6" w:rsidRDefault="006413E6" w:rsidP="006413E6">
      <w:pPr>
        <w:pStyle w:val="Paragrafoelenco"/>
        <w:numPr>
          <w:ilvl w:val="0"/>
          <w:numId w:val="10"/>
        </w:numPr>
        <w:jc w:val="both"/>
      </w:pPr>
      <w:r>
        <w:t>P</w:t>
      </w:r>
      <w:r w:rsidR="000D36D3">
        <w:t xml:space="preserve">artecipa in modo attivo alla realizzazione di esperienze musicali attraverso l’esecuzione e l’interpretazione di brani strumentali e vocali appartenenti a generi e culture differenti. </w:t>
      </w:r>
    </w:p>
    <w:p w:rsidR="006413E6" w:rsidRDefault="000D36D3" w:rsidP="006413E6">
      <w:pPr>
        <w:pStyle w:val="Paragrafoelenco"/>
        <w:numPr>
          <w:ilvl w:val="0"/>
          <w:numId w:val="10"/>
        </w:numPr>
        <w:jc w:val="both"/>
      </w:pPr>
      <w:r>
        <w:t>Usa diversi sistemi di notazione funzionali alla lettura, all’analisi e alla produzione di brani musicali.</w:t>
      </w:r>
    </w:p>
    <w:p w:rsidR="006413E6" w:rsidRDefault="000D36D3" w:rsidP="006413E6">
      <w:pPr>
        <w:pStyle w:val="Paragrafoelenco"/>
        <w:numPr>
          <w:ilvl w:val="0"/>
          <w:numId w:val="10"/>
        </w:numPr>
        <w:jc w:val="both"/>
      </w:pPr>
      <w:r>
        <w:t xml:space="preserve">È in grado di ideare e realizzare, anche attraverso l’improvvisazione o partecipando a processi di elaborazione collettiva, messaggi musicali e multimediali, nel confronto critico con modelli appartenenti al patrimonio musicale, utilizzando anche sistemi informatici. </w:t>
      </w:r>
    </w:p>
    <w:p w:rsidR="006413E6" w:rsidRDefault="000D36D3" w:rsidP="006413E6">
      <w:pPr>
        <w:pStyle w:val="Paragrafoelenco"/>
        <w:numPr>
          <w:ilvl w:val="0"/>
          <w:numId w:val="10"/>
        </w:numPr>
        <w:jc w:val="both"/>
      </w:pPr>
      <w:r>
        <w:t xml:space="preserve">Comprende e valuta eventi, materiali, opere musicali riconoscendone i significati, anche in relazione alla propria esperienza musicale e ai diversi contesti storico-culturali. </w:t>
      </w:r>
    </w:p>
    <w:p w:rsidR="000D36D3" w:rsidRDefault="000D36D3" w:rsidP="006413E6">
      <w:pPr>
        <w:pStyle w:val="Paragrafoelenco"/>
        <w:numPr>
          <w:ilvl w:val="0"/>
          <w:numId w:val="10"/>
        </w:numPr>
        <w:jc w:val="both"/>
      </w:pPr>
      <w:r>
        <w:t>Integra con altri saperi e altre pratiche artistiche le proprie esperienze musicali, servendosi anche di appropriati codici e sistemi di codifica.</w:t>
      </w:r>
    </w:p>
    <w:p w:rsidR="006413E6" w:rsidRDefault="006413E6" w:rsidP="006413E6">
      <w:pPr>
        <w:jc w:val="both"/>
      </w:pPr>
    </w:p>
    <w:p w:rsidR="000D36D3" w:rsidRPr="006413E6" w:rsidRDefault="0024391A" w:rsidP="006413E6">
      <w:pPr>
        <w:pStyle w:val="Paragrafoelenco"/>
        <w:numPr>
          <w:ilvl w:val="0"/>
          <w:numId w:val="3"/>
        </w:numPr>
        <w:jc w:val="both"/>
        <w:rPr>
          <w:b/>
        </w:rPr>
      </w:pPr>
      <w:r w:rsidRPr="006413E6">
        <w:rPr>
          <w:b/>
        </w:rPr>
        <w:t>A</w:t>
      </w:r>
      <w:r w:rsidR="000D36D3" w:rsidRPr="006413E6">
        <w:rPr>
          <w:b/>
        </w:rPr>
        <w:t>rte e immagine</w:t>
      </w:r>
    </w:p>
    <w:p w:rsidR="009D6173" w:rsidRDefault="000D36D3" w:rsidP="0092167D">
      <w:pPr>
        <w:jc w:val="both"/>
      </w:pPr>
      <w:r>
        <w:t xml:space="preserve">L’alunno </w:t>
      </w:r>
      <w:bookmarkStart w:id="0" w:name="_GoBack"/>
      <w:bookmarkEnd w:id="0"/>
    </w:p>
    <w:p w:rsidR="009D6173" w:rsidRDefault="009D6173" w:rsidP="009D6173">
      <w:pPr>
        <w:pStyle w:val="Paragrafoelenco"/>
        <w:numPr>
          <w:ilvl w:val="0"/>
          <w:numId w:val="11"/>
        </w:numPr>
        <w:jc w:val="both"/>
      </w:pPr>
      <w:r>
        <w:t>R</w:t>
      </w:r>
      <w:r w:rsidR="000D36D3">
        <w:t xml:space="preserve">ealizza elaborati personali e creativi sulla base di un’ideazione e progettazione originale, applicando le conoscenze e le regole del linguaggio visivo, scegliendo in modo funzionale tecniche e materiali differenti anche con l’integrazione di più media e codici espressivi. </w:t>
      </w:r>
    </w:p>
    <w:p w:rsidR="009D6173" w:rsidRDefault="000D36D3" w:rsidP="009D6173">
      <w:pPr>
        <w:pStyle w:val="Paragrafoelenco"/>
        <w:numPr>
          <w:ilvl w:val="0"/>
          <w:numId w:val="11"/>
        </w:numPr>
        <w:jc w:val="both"/>
      </w:pPr>
      <w:r>
        <w:t xml:space="preserve">Padroneggia gli elementi principali del linguaggio visivo, legge e comprende i significati di immagini statiche e in movimento, di filmati audiovisivi e di prodotti multimediali. </w:t>
      </w:r>
    </w:p>
    <w:p w:rsidR="009D6173" w:rsidRDefault="000D36D3" w:rsidP="009D6173">
      <w:pPr>
        <w:pStyle w:val="Paragrafoelenco"/>
        <w:numPr>
          <w:ilvl w:val="0"/>
          <w:numId w:val="11"/>
        </w:numPr>
        <w:jc w:val="both"/>
      </w:pPr>
      <w:r>
        <w:lastRenderedPageBreak/>
        <w:t xml:space="preserve">Legge le opere più significative prodotte nell’arte antica, medievale, moderna e contemporanea, sapendole collocare nei rispettivi contesti storici, culturali e ambientali; riconosce il valore culturale di immagini, di opere e di oggetti artigianali prodotti in paesi diversi dal proprio. </w:t>
      </w:r>
    </w:p>
    <w:p w:rsidR="009D6173" w:rsidRDefault="000D36D3" w:rsidP="009D6173">
      <w:pPr>
        <w:pStyle w:val="Paragrafoelenco"/>
        <w:numPr>
          <w:ilvl w:val="0"/>
          <w:numId w:val="11"/>
        </w:numPr>
        <w:jc w:val="both"/>
      </w:pPr>
      <w:r>
        <w:t xml:space="preserve">Riconosce gli elementi principali del patrimonio culturale, artistico e ambientale del proprio territorio ed è sensibile ai problemi della sua tutela e conservazione. </w:t>
      </w:r>
    </w:p>
    <w:p w:rsidR="000D36D3" w:rsidRDefault="000D36D3" w:rsidP="009D6173">
      <w:pPr>
        <w:pStyle w:val="Paragrafoelenco"/>
        <w:numPr>
          <w:ilvl w:val="0"/>
          <w:numId w:val="11"/>
        </w:numPr>
        <w:jc w:val="both"/>
      </w:pPr>
      <w:r>
        <w:t>Analizza e descrive beni culturali, immagini statiche e multimediali, utilizzando il linguaggio appropriato.</w:t>
      </w:r>
    </w:p>
    <w:p w:rsidR="009D6173" w:rsidRDefault="009D6173" w:rsidP="009D6173">
      <w:pPr>
        <w:spacing w:after="0"/>
        <w:jc w:val="both"/>
      </w:pPr>
    </w:p>
    <w:p w:rsidR="000D36D3" w:rsidRPr="009D6173" w:rsidRDefault="009D6173" w:rsidP="009D6173">
      <w:pPr>
        <w:pStyle w:val="Paragrafoelenco"/>
        <w:numPr>
          <w:ilvl w:val="0"/>
          <w:numId w:val="3"/>
        </w:numPr>
        <w:jc w:val="both"/>
        <w:rPr>
          <w:b/>
        </w:rPr>
      </w:pPr>
      <w:r w:rsidRPr="009D6173">
        <w:rPr>
          <w:b/>
        </w:rPr>
        <w:t>E</w:t>
      </w:r>
      <w:r w:rsidR="000D36D3" w:rsidRPr="009D6173">
        <w:rPr>
          <w:b/>
        </w:rPr>
        <w:t>ducazione fisica</w:t>
      </w:r>
    </w:p>
    <w:p w:rsidR="009D6173" w:rsidRDefault="000D36D3" w:rsidP="0092167D">
      <w:pPr>
        <w:jc w:val="both"/>
      </w:pPr>
      <w:r>
        <w:t xml:space="preserve">L’alunno </w:t>
      </w:r>
    </w:p>
    <w:p w:rsidR="009D6173" w:rsidRDefault="009D6173" w:rsidP="009D6173">
      <w:pPr>
        <w:pStyle w:val="Paragrafoelenco"/>
        <w:numPr>
          <w:ilvl w:val="0"/>
          <w:numId w:val="12"/>
        </w:numPr>
        <w:jc w:val="both"/>
      </w:pPr>
      <w:r>
        <w:t>È</w:t>
      </w:r>
      <w:r w:rsidR="000D36D3">
        <w:t xml:space="preserve"> consapevole delle proprie competenze motorie sia nei punti di forza sia nei limiti. </w:t>
      </w:r>
    </w:p>
    <w:p w:rsidR="009D6173" w:rsidRDefault="000D36D3" w:rsidP="009D6173">
      <w:pPr>
        <w:pStyle w:val="Paragrafoelenco"/>
        <w:numPr>
          <w:ilvl w:val="0"/>
          <w:numId w:val="12"/>
        </w:numPr>
        <w:jc w:val="both"/>
      </w:pPr>
      <w:r>
        <w:t xml:space="preserve">Utilizza le abilità motorie e sportive acquisite adattando il movimento in situazione. </w:t>
      </w:r>
    </w:p>
    <w:p w:rsidR="009D6173" w:rsidRDefault="000D36D3" w:rsidP="009D6173">
      <w:pPr>
        <w:pStyle w:val="Paragrafoelenco"/>
        <w:numPr>
          <w:ilvl w:val="0"/>
          <w:numId w:val="12"/>
        </w:numPr>
        <w:jc w:val="both"/>
      </w:pPr>
      <w:r>
        <w:t xml:space="preserve">Utilizza gli aspetti comunicativo-relazionali del linguaggio motorio per entrare in relazione con gli altri, praticando, inoltre, attivamente i valori sportivi (fair play) come modalità di relazione quotidiana e di rispetto delle regole. </w:t>
      </w:r>
    </w:p>
    <w:p w:rsidR="009D6173" w:rsidRDefault="000D36D3" w:rsidP="009D6173">
      <w:pPr>
        <w:pStyle w:val="Paragrafoelenco"/>
        <w:numPr>
          <w:ilvl w:val="0"/>
          <w:numId w:val="12"/>
        </w:numPr>
        <w:jc w:val="both"/>
      </w:pPr>
      <w:r>
        <w:t xml:space="preserve">Riconosce, ricerca e applica a </w:t>
      </w:r>
      <w:proofErr w:type="gramStart"/>
      <w:r>
        <w:t>se</w:t>
      </w:r>
      <w:proofErr w:type="gramEnd"/>
      <w:r>
        <w:t xml:space="preserve"> stesso comportamenti di promozione dello «star bene» in ordine a un sano stile di vita e alla prevenzione. </w:t>
      </w:r>
    </w:p>
    <w:p w:rsidR="009D6173" w:rsidRDefault="000D36D3" w:rsidP="009D6173">
      <w:pPr>
        <w:pStyle w:val="Paragrafoelenco"/>
        <w:numPr>
          <w:ilvl w:val="0"/>
          <w:numId w:val="12"/>
        </w:numPr>
        <w:jc w:val="both"/>
      </w:pPr>
      <w:r>
        <w:t xml:space="preserve">Rispetta criteri base di sicurezza per sé e per gli altri. </w:t>
      </w:r>
    </w:p>
    <w:p w:rsidR="000D36D3" w:rsidRDefault="000D36D3" w:rsidP="009D6173">
      <w:pPr>
        <w:pStyle w:val="Paragrafoelenco"/>
        <w:numPr>
          <w:ilvl w:val="0"/>
          <w:numId w:val="12"/>
        </w:numPr>
        <w:jc w:val="both"/>
      </w:pPr>
      <w:r>
        <w:t>È capace di integrarsi nel gruppo, di assumersi responsabilità e di impegnarsi per il bene comune.</w:t>
      </w:r>
    </w:p>
    <w:p w:rsidR="009D6173" w:rsidRDefault="009D6173" w:rsidP="009D6173">
      <w:pPr>
        <w:spacing w:after="0"/>
        <w:jc w:val="both"/>
      </w:pPr>
    </w:p>
    <w:p w:rsidR="000D36D3" w:rsidRPr="009D6173" w:rsidRDefault="000D36D3" w:rsidP="009D6173">
      <w:pPr>
        <w:pStyle w:val="Paragrafoelenco"/>
        <w:numPr>
          <w:ilvl w:val="0"/>
          <w:numId w:val="3"/>
        </w:numPr>
        <w:jc w:val="both"/>
        <w:rPr>
          <w:b/>
        </w:rPr>
      </w:pPr>
      <w:r w:rsidRPr="009D6173">
        <w:rPr>
          <w:b/>
        </w:rPr>
        <w:t>Tecnologia</w:t>
      </w:r>
    </w:p>
    <w:p w:rsidR="009D6173" w:rsidRDefault="000D36D3" w:rsidP="0092167D">
      <w:pPr>
        <w:jc w:val="both"/>
      </w:pPr>
      <w:r>
        <w:t>L’alunno</w:t>
      </w:r>
    </w:p>
    <w:p w:rsidR="009D6173" w:rsidRDefault="009D6173" w:rsidP="0024391A">
      <w:pPr>
        <w:pStyle w:val="Paragrafoelenco"/>
        <w:numPr>
          <w:ilvl w:val="0"/>
          <w:numId w:val="13"/>
        </w:numPr>
        <w:jc w:val="both"/>
      </w:pPr>
      <w:r w:rsidRPr="0024391A">
        <w:rPr>
          <w:sz w:val="20"/>
        </w:rPr>
        <w:t>Ri</w:t>
      </w:r>
      <w:r w:rsidR="000D36D3">
        <w:t xml:space="preserve">conosce nell’ambiente che lo circonda i principali sistemi tecnologici e le molteplici relazioni che essi stabiliscono con gli esseri viventi e gli altri elementi naturali. </w:t>
      </w:r>
    </w:p>
    <w:p w:rsidR="009D6173" w:rsidRDefault="000D36D3" w:rsidP="0024391A">
      <w:pPr>
        <w:pStyle w:val="Paragrafoelenco"/>
        <w:numPr>
          <w:ilvl w:val="0"/>
          <w:numId w:val="13"/>
        </w:numPr>
        <w:jc w:val="both"/>
      </w:pPr>
      <w:r>
        <w:t xml:space="preserve">Conosce i principali processi di trasformazione di risorse o di produzione di beni e riconosce le diverse forme di energia coinvolte. </w:t>
      </w:r>
    </w:p>
    <w:p w:rsidR="009D6173" w:rsidRDefault="000D36D3" w:rsidP="0024391A">
      <w:pPr>
        <w:pStyle w:val="Paragrafoelenco"/>
        <w:numPr>
          <w:ilvl w:val="0"/>
          <w:numId w:val="13"/>
        </w:numPr>
        <w:jc w:val="both"/>
      </w:pPr>
      <w:r>
        <w:t xml:space="preserve">È in grado di ipotizzare le possibili conseguenze di una decisione o di una scelta di tipo tecnologico, riconoscendo in ogni innovazione opportunità e rischi. </w:t>
      </w:r>
    </w:p>
    <w:p w:rsidR="0024391A" w:rsidRDefault="000D36D3" w:rsidP="0024391A">
      <w:pPr>
        <w:pStyle w:val="Paragrafoelenco"/>
        <w:numPr>
          <w:ilvl w:val="0"/>
          <w:numId w:val="13"/>
        </w:numPr>
        <w:jc w:val="both"/>
      </w:pPr>
      <w:r>
        <w:t xml:space="preserve">Conosce e utilizza oggetti, strumenti e macchine di uso comune ed è in grado di classificarli e di descriverne la funzione in relazione alla forma, alla struttura e ai materiali. </w:t>
      </w:r>
    </w:p>
    <w:p w:rsidR="0024391A" w:rsidRDefault="000D36D3" w:rsidP="0024391A">
      <w:pPr>
        <w:pStyle w:val="Paragrafoelenco"/>
        <w:numPr>
          <w:ilvl w:val="0"/>
          <w:numId w:val="13"/>
        </w:numPr>
        <w:jc w:val="both"/>
      </w:pPr>
      <w:r>
        <w:t xml:space="preserve">Utilizza adeguate risorse materiali, informative e organizzative per la progettazione e la realizzazione di semplici prodotti, anche di tipo digitale. </w:t>
      </w:r>
    </w:p>
    <w:p w:rsidR="0024391A" w:rsidRDefault="000D36D3" w:rsidP="0024391A">
      <w:pPr>
        <w:pStyle w:val="Paragrafoelenco"/>
        <w:numPr>
          <w:ilvl w:val="0"/>
          <w:numId w:val="13"/>
        </w:numPr>
        <w:jc w:val="both"/>
      </w:pPr>
      <w:r>
        <w:t xml:space="preserve">Ricava dalla lettura e dall’analisi di testi o tabelle informazioni sui beni o sui servizi disponibili sul mercato, in modo da esprimere valutazioni rispetto a criteri di tipo diverso. </w:t>
      </w:r>
    </w:p>
    <w:p w:rsidR="0024391A" w:rsidRDefault="000D36D3" w:rsidP="0024391A">
      <w:pPr>
        <w:pStyle w:val="Paragrafoelenco"/>
        <w:numPr>
          <w:ilvl w:val="0"/>
          <w:numId w:val="13"/>
        </w:numPr>
        <w:jc w:val="both"/>
      </w:pPr>
      <w:r>
        <w:t xml:space="preserve">Conosce le proprietà e le caratteristiche dei diversi mezzi di comunicazione ed è in grado di farne un uso efficace e responsabile rispetto alle proprie necessità di studio e socializzazione. </w:t>
      </w:r>
    </w:p>
    <w:p w:rsidR="0024391A" w:rsidRDefault="000D36D3" w:rsidP="0024391A">
      <w:pPr>
        <w:pStyle w:val="Paragrafoelenco"/>
        <w:numPr>
          <w:ilvl w:val="0"/>
          <w:numId w:val="13"/>
        </w:numPr>
        <w:jc w:val="both"/>
      </w:pPr>
      <w:r>
        <w:t xml:space="preserve">Sa utilizzare comunicazioni procedurali e istruzioni tecniche per eseguire, in maniera metodica e razionale, compiti operativi complessi, anche collaborando e cooperando con i compagni. </w:t>
      </w:r>
    </w:p>
    <w:p w:rsidR="000D36D3" w:rsidRDefault="000D36D3" w:rsidP="0024391A">
      <w:pPr>
        <w:pStyle w:val="Paragrafoelenco"/>
        <w:numPr>
          <w:ilvl w:val="0"/>
          <w:numId w:val="13"/>
        </w:numPr>
        <w:jc w:val="both"/>
      </w:pPr>
      <w:r>
        <w:t xml:space="preserve">Progetta e realizza rappresentazioni grafiche o </w:t>
      </w:r>
      <w:proofErr w:type="spellStart"/>
      <w:r>
        <w:t>infografiche</w:t>
      </w:r>
      <w:proofErr w:type="spellEnd"/>
      <w:r>
        <w:t>, relative alla struttura e al funzionamento di sistemi materiali o immateriali, utilizzando elementi del disegno tecnico o altri linguaggi multimediali e di programmazione.</w:t>
      </w:r>
    </w:p>
    <w:sectPr w:rsidR="000D3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263"/>
    <w:multiLevelType w:val="hybridMultilevel"/>
    <w:tmpl w:val="44ACE1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D2F0B"/>
    <w:multiLevelType w:val="hybridMultilevel"/>
    <w:tmpl w:val="F806B2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66091"/>
    <w:multiLevelType w:val="hybridMultilevel"/>
    <w:tmpl w:val="BB58AB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56A6C"/>
    <w:multiLevelType w:val="hybridMultilevel"/>
    <w:tmpl w:val="019E72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E5832"/>
    <w:multiLevelType w:val="hybridMultilevel"/>
    <w:tmpl w:val="891095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1277F3"/>
    <w:multiLevelType w:val="hybridMultilevel"/>
    <w:tmpl w:val="FD646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C1C22"/>
    <w:multiLevelType w:val="hybridMultilevel"/>
    <w:tmpl w:val="F7FC07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D0A29"/>
    <w:multiLevelType w:val="hybridMultilevel"/>
    <w:tmpl w:val="433CE1C2"/>
    <w:lvl w:ilvl="0" w:tplc="E33AE6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990FE6"/>
    <w:multiLevelType w:val="hybridMultilevel"/>
    <w:tmpl w:val="49BC1E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04A0C"/>
    <w:multiLevelType w:val="hybridMultilevel"/>
    <w:tmpl w:val="CC86CA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947B6D"/>
    <w:multiLevelType w:val="hybridMultilevel"/>
    <w:tmpl w:val="738AD8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857611"/>
    <w:multiLevelType w:val="hybridMultilevel"/>
    <w:tmpl w:val="6F3CDC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3D78A1"/>
    <w:multiLevelType w:val="hybridMultilevel"/>
    <w:tmpl w:val="15FCC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11"/>
    <w:rsid w:val="000D36D3"/>
    <w:rsid w:val="00171A08"/>
    <w:rsid w:val="0024391A"/>
    <w:rsid w:val="005C5C8F"/>
    <w:rsid w:val="006413E6"/>
    <w:rsid w:val="0092167D"/>
    <w:rsid w:val="009D6173"/>
    <w:rsid w:val="00BF0C4D"/>
    <w:rsid w:val="00CD396E"/>
    <w:rsid w:val="00D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C68C"/>
  <w15:docId w15:val="{F6320309-7DFE-4761-ABF8-D2E5DC68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2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dcterms:created xsi:type="dcterms:W3CDTF">2019-12-19T13:16:00Z</dcterms:created>
  <dcterms:modified xsi:type="dcterms:W3CDTF">2019-12-19T19:36:00Z</dcterms:modified>
</cp:coreProperties>
</file>